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4B0B6305" w:rsidR="00067CF8" w:rsidRPr="005D5D33" w:rsidRDefault="00067CF8" w:rsidP="00067CF8">
      <w:pPr>
        <w:jc w:val="both"/>
        <w:rPr>
          <w:szCs w:val="22"/>
        </w:rPr>
      </w:pPr>
      <w:r w:rsidRPr="005D5D33">
        <w:rPr>
          <w:szCs w:val="22"/>
        </w:rPr>
        <w:t xml:space="preserve">Datum: </w:t>
      </w:r>
      <w:r w:rsidR="00051703">
        <w:rPr>
          <w:szCs w:val="22"/>
        </w:rPr>
        <w:t>27.10</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25E5626B"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051703">
        <w:rPr>
          <w:rFonts w:cs="Arial"/>
          <w:b/>
          <w:szCs w:val="22"/>
        </w:rPr>
        <w:t>ZŠ-698</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6168D118" w:rsidR="00067CF8" w:rsidRPr="005D5D33" w:rsidRDefault="00067CF8" w:rsidP="00051703">
      <w:pPr>
        <w:pStyle w:val="ListParagraph"/>
        <w:numPr>
          <w:ilvl w:val="0"/>
          <w:numId w:val="17"/>
        </w:numPr>
        <w:suppressAutoHyphens/>
        <w:contextualSpacing/>
        <w:jc w:val="both"/>
        <w:outlineLvl w:val="0"/>
        <w:rPr>
          <w:rFonts w:cs="Arial"/>
          <w:b/>
        </w:rPr>
      </w:pPr>
      <w:r w:rsidRPr="005D5D33">
        <w:rPr>
          <w:rFonts w:cs="Arial"/>
          <w:b/>
        </w:rPr>
        <w:t>PREDMET NABAVE:</w:t>
      </w:r>
      <w:r w:rsidR="0035016C" w:rsidRPr="0035016C">
        <w:t xml:space="preserve"> </w:t>
      </w:r>
      <w:r w:rsidR="00051703" w:rsidRPr="00051703">
        <w:t xml:space="preserve">Isporuka rezervnih dijelova i usluga popravka  hidrauličkih nadogradnji </w:t>
      </w:r>
      <w:proofErr w:type="spellStart"/>
      <w:r w:rsidR="00051703" w:rsidRPr="00051703">
        <w:t>prizvođača</w:t>
      </w:r>
      <w:proofErr w:type="spellEnd"/>
      <w:r w:rsidR="00051703" w:rsidRPr="00051703">
        <w:t xml:space="preserve"> </w:t>
      </w:r>
      <w:proofErr w:type="spellStart"/>
      <w:r w:rsidR="00051703" w:rsidRPr="00051703">
        <w:t>Tehnomehanika</w:t>
      </w:r>
      <w:proofErr w:type="spellEnd"/>
    </w:p>
    <w:p w14:paraId="0D2C8960" w14:textId="183CCFD0"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051703">
        <w:rPr>
          <w:rFonts w:cs="Arial"/>
          <w:b/>
        </w:rPr>
        <w:t>STAVU PONUDE (datum, sat): 02.11</w:t>
      </w:r>
      <w:r w:rsidR="0035016C">
        <w:rPr>
          <w:rFonts w:cs="Arial"/>
          <w:b/>
        </w:rPr>
        <w:t>.2022.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7B0ACE97"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7C59D4" w:rsidRPr="005D5D33">
        <w:rPr>
          <w:rFonts w:cs="Arial"/>
          <w:b/>
        </w:rPr>
        <w:t xml:space="preserve"> Centralno skladište Ivanja Reka bb, Poslovna zona "Zagreb istok"</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223E2258"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35016C">
        <w:rPr>
          <w:rFonts w:cs="Arial"/>
          <w:b/>
        </w:rPr>
        <w:t xml:space="preserve"> USLUGE/ISPORUKE ROBE: 1</w:t>
      </w:r>
      <w:r w:rsidR="00AB4776">
        <w:rPr>
          <w:rFonts w:cs="Arial"/>
          <w:b/>
        </w:rPr>
        <w:t>0</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0BF3172B"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2B96779A" w:rsidR="00067CF8" w:rsidRPr="005D5D33" w:rsidRDefault="00067CF8" w:rsidP="00067CF8">
      <w:pPr>
        <w:jc w:val="both"/>
        <w:outlineLvl w:val="0"/>
        <w:rPr>
          <w:rFonts w:cs="Arial"/>
          <w:szCs w:val="22"/>
        </w:rPr>
      </w:pPr>
      <w:r w:rsidRPr="005D5D33">
        <w:rPr>
          <w:rFonts w:cs="Arial"/>
          <w:szCs w:val="22"/>
        </w:rPr>
        <w:tab/>
        <w:t>Stručna služba:</w:t>
      </w:r>
      <w:r w:rsidR="00051703">
        <w:rPr>
          <w:rFonts w:cs="Arial"/>
          <w:szCs w:val="22"/>
        </w:rPr>
        <w:t xml:space="preserve"> Mario Puljić, 099-6515-407</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7B48E22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Hrvatske autoceste d.o.o. posluju sukladno politici kvalitete, upravljanja okolišem te zdravljem i sigurnošću koja se može naći na web stranicama društva:</w:t>
      </w:r>
    </w:p>
    <w:p w14:paraId="3619EA62"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https://www.hac.hr/files/shares/2018-11/Politika%20kvalitete%2C%20upravljanja%20okoli%C5%A1em%2C%20zdravljem%20i%20sigurno%C5%A1%C4%87u%20na%20radu%20i%20sigurno%C5%A1%C4%87u%20cestovnog%20prometa.pdf</w:t>
      </w:r>
    </w:p>
    <w:p w14:paraId="1B418C3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BFE6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Hrvatske autoceste d.o.o. posluju sukladno politici suzbijanja podmićivanja:</w:t>
      </w:r>
    </w:p>
    <w:p w14:paraId="2D4C988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https://www.hac.hr/files/shares/1.%20Odnosi%20s%20javnoscu/dokumenti/Politika%20suzbijanja%20podmi%C4%87ivanja.pdf</w:t>
      </w:r>
    </w:p>
    <w:p w14:paraId="6E835ED5" w14:textId="77777777" w:rsidR="00AD59B9" w:rsidRPr="00AD59B9" w:rsidRDefault="00AD59B9" w:rsidP="00AD59B9">
      <w:pPr>
        <w:pStyle w:val="ListParagraph"/>
        <w:outlineLvl w:val="0"/>
        <w:rPr>
          <w:rStyle w:val="Hyperlink"/>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smatraju da ponuditelji koji su dostavili ponudu prihvaćaju istu te da će u izvršenju ugovora/narudžbenice pridržavati se iste</w:t>
      </w:r>
      <w:r w:rsidRPr="00AD59B9">
        <w:rPr>
          <w:rStyle w:val="Hyperlink"/>
        </w:rPr>
        <w:t xml:space="preserve">. </w:t>
      </w:r>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7DDAF679" w:rsidR="00CA6451" w:rsidRDefault="00CA6451" w:rsidP="00146BDF">
      <w:pPr>
        <w:rPr>
          <w:rFonts w:eastAsia="Calibri"/>
          <w:b/>
          <w:szCs w:val="22"/>
        </w:rPr>
      </w:pP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5D963E76"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051703" w:rsidRPr="00051703">
        <w:rPr>
          <w:b/>
          <w:szCs w:val="22"/>
        </w:rPr>
        <w:t xml:space="preserve">Isporuka rezervnih dijelova i usluga popravka  hidrauličkih nadogradnji </w:t>
      </w:r>
      <w:proofErr w:type="spellStart"/>
      <w:r w:rsidR="00051703" w:rsidRPr="00051703">
        <w:rPr>
          <w:b/>
          <w:szCs w:val="22"/>
        </w:rPr>
        <w:t>prizvođača</w:t>
      </w:r>
      <w:proofErr w:type="spellEnd"/>
      <w:r w:rsidR="00051703" w:rsidRPr="00051703">
        <w:rPr>
          <w:b/>
          <w:szCs w:val="22"/>
        </w:rPr>
        <w:t xml:space="preserve"> </w:t>
      </w:r>
      <w:proofErr w:type="spellStart"/>
      <w:r w:rsidR="00051703" w:rsidRPr="00051703">
        <w:rPr>
          <w:b/>
          <w:szCs w:val="22"/>
        </w:rPr>
        <w:t>Tehnomehanika</w:t>
      </w:r>
      <w:bookmarkStart w:id="0" w:name="_GoBack"/>
      <w:bookmarkEnd w:id="0"/>
      <w:proofErr w:type="spellEnd"/>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lastRenderedPageBreak/>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7CE13" w14:textId="77777777" w:rsidR="006A4A33" w:rsidRDefault="006A4A33">
      <w:r>
        <w:separator/>
      </w:r>
    </w:p>
  </w:endnote>
  <w:endnote w:type="continuationSeparator" w:id="0">
    <w:p w14:paraId="4F78163E" w14:textId="77777777" w:rsidR="006A4A33" w:rsidRDefault="006A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1703">
      <w:rPr>
        <w:rStyle w:val="PageNumber"/>
        <w:noProof/>
      </w:rPr>
      <w:t>3</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5E119" w14:textId="77777777" w:rsidR="006A4A33" w:rsidRDefault="006A4A33">
      <w:r>
        <w:separator/>
      </w:r>
    </w:p>
  </w:footnote>
  <w:footnote w:type="continuationSeparator" w:id="0">
    <w:p w14:paraId="45D70D4D" w14:textId="77777777" w:rsidR="006A4A33" w:rsidRDefault="006A4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A4A33">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51703"/>
    <w:rsid w:val="000620B1"/>
    <w:rsid w:val="00066A66"/>
    <w:rsid w:val="00067CF8"/>
    <w:rsid w:val="0007179D"/>
    <w:rsid w:val="000728D9"/>
    <w:rsid w:val="00075B05"/>
    <w:rsid w:val="000858B5"/>
    <w:rsid w:val="000A15D9"/>
    <w:rsid w:val="000A1CA0"/>
    <w:rsid w:val="000B0F2C"/>
    <w:rsid w:val="000C3502"/>
    <w:rsid w:val="000C4A70"/>
    <w:rsid w:val="000D5F3A"/>
    <w:rsid w:val="000F47F5"/>
    <w:rsid w:val="001005D3"/>
    <w:rsid w:val="00125AE7"/>
    <w:rsid w:val="00125D02"/>
    <w:rsid w:val="00133576"/>
    <w:rsid w:val="00140664"/>
    <w:rsid w:val="001435E3"/>
    <w:rsid w:val="00146BDF"/>
    <w:rsid w:val="00186D2B"/>
    <w:rsid w:val="0019558A"/>
    <w:rsid w:val="001A2DB2"/>
    <w:rsid w:val="001B0029"/>
    <w:rsid w:val="001B6543"/>
    <w:rsid w:val="001C0DE2"/>
    <w:rsid w:val="001D4CEF"/>
    <w:rsid w:val="001E1F52"/>
    <w:rsid w:val="001E3121"/>
    <w:rsid w:val="001E78DA"/>
    <w:rsid w:val="001F42EF"/>
    <w:rsid w:val="00203CDF"/>
    <w:rsid w:val="00243474"/>
    <w:rsid w:val="00244389"/>
    <w:rsid w:val="002638EF"/>
    <w:rsid w:val="00276E05"/>
    <w:rsid w:val="00286F53"/>
    <w:rsid w:val="002D770F"/>
    <w:rsid w:val="002E499B"/>
    <w:rsid w:val="003016D6"/>
    <w:rsid w:val="003118BD"/>
    <w:rsid w:val="00320F51"/>
    <w:rsid w:val="00343EB7"/>
    <w:rsid w:val="0035016C"/>
    <w:rsid w:val="0035622E"/>
    <w:rsid w:val="00356E96"/>
    <w:rsid w:val="0038285D"/>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A4A33"/>
    <w:rsid w:val="006B0FEB"/>
    <w:rsid w:val="006B5B6C"/>
    <w:rsid w:val="006C1F3C"/>
    <w:rsid w:val="006F7C0F"/>
    <w:rsid w:val="00701251"/>
    <w:rsid w:val="00704E6F"/>
    <w:rsid w:val="00721301"/>
    <w:rsid w:val="007272CC"/>
    <w:rsid w:val="00731456"/>
    <w:rsid w:val="00753041"/>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969D7"/>
    <w:rsid w:val="008B76DA"/>
    <w:rsid w:val="008C4981"/>
    <w:rsid w:val="008D540D"/>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B4776"/>
    <w:rsid w:val="00AB53BB"/>
    <w:rsid w:val="00AC0F67"/>
    <w:rsid w:val="00AD59B9"/>
    <w:rsid w:val="00AE23FC"/>
    <w:rsid w:val="00AF46F9"/>
    <w:rsid w:val="00B01FCD"/>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32BA1"/>
    <w:rsid w:val="00D41EDA"/>
    <w:rsid w:val="00D665F0"/>
    <w:rsid w:val="00D8714D"/>
    <w:rsid w:val="00DA4C1C"/>
    <w:rsid w:val="00DB16F7"/>
    <w:rsid w:val="00DB52AA"/>
    <w:rsid w:val="00DD1FBA"/>
    <w:rsid w:val="00DD3C4E"/>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22E6"/>
    <w:rsid w:val="00F31DC0"/>
    <w:rsid w:val="00F56D5D"/>
    <w:rsid w:val="00F61E9E"/>
    <w:rsid w:val="00F707FE"/>
    <w:rsid w:val="00F72A8D"/>
    <w:rsid w:val="00F823A9"/>
    <w:rsid w:val="00F82710"/>
    <w:rsid w:val="00F878E7"/>
    <w:rsid w:val="00FA083B"/>
    <w:rsid w:val="00FD381B"/>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7D05-FC78-402A-81AA-8C1A6AD4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40</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39</cp:revision>
  <cp:lastPrinted>2020-12-04T08:29:00Z</cp:lastPrinted>
  <dcterms:created xsi:type="dcterms:W3CDTF">2021-01-13T12:02:00Z</dcterms:created>
  <dcterms:modified xsi:type="dcterms:W3CDTF">2022-10-27T07:06:00Z</dcterms:modified>
</cp:coreProperties>
</file>