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2A319A">
        <w:rPr>
          <w:rFonts w:ascii="Calibri" w:hAnsi="Calibri"/>
          <w:sz w:val="22"/>
          <w:szCs w:val="22"/>
        </w:rPr>
        <w:t>26.11</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2A319A">
        <w:rPr>
          <w:rFonts w:ascii="Calibri" w:hAnsi="Calibri" w:cs="Arial"/>
          <w:b/>
          <w:sz w:val="22"/>
          <w:szCs w:val="22"/>
        </w:rPr>
        <w:t>ZŠ 919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2A319A">
        <w:rPr>
          <w:rFonts w:ascii="Calibri" w:hAnsi="Calibri"/>
          <w:sz w:val="22"/>
          <w:szCs w:val="22"/>
        </w:rPr>
        <w:t xml:space="preserve">Usluga izrade atesta na </w:t>
      </w:r>
      <w:proofErr w:type="spellStart"/>
      <w:r w:rsidR="002A319A">
        <w:rPr>
          <w:rFonts w:ascii="Calibri" w:hAnsi="Calibri"/>
          <w:sz w:val="22"/>
          <w:szCs w:val="22"/>
        </w:rPr>
        <w:t>elektro</w:t>
      </w:r>
      <w:proofErr w:type="spellEnd"/>
      <w:r w:rsidR="002A319A">
        <w:rPr>
          <w:rFonts w:ascii="Calibri" w:hAnsi="Calibri"/>
          <w:sz w:val="22"/>
          <w:szCs w:val="22"/>
        </w:rPr>
        <w:t xml:space="preserve"> platformi</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2A319A">
        <w:rPr>
          <w:rFonts w:ascii="Calibri" w:hAnsi="Calibri" w:cs="Arial"/>
          <w:b/>
          <w:sz w:val="22"/>
          <w:szCs w:val="22"/>
        </w:rPr>
        <w:t>27.11</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2A319A">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rPr>
        <w:t>Poslovne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2A319A" w:rsidP="00B56E92">
      <w:pPr>
        <w:pStyle w:val="Odlomakpopisa"/>
        <w:jc w:val="both"/>
        <w:outlineLvl w:val="0"/>
        <w:rPr>
          <w:rFonts w:ascii="Calibri" w:hAnsi="Calibri" w:cs="Arial"/>
          <w:b/>
          <w:sz w:val="22"/>
          <w:szCs w:val="22"/>
        </w:rPr>
      </w:pPr>
      <w:r>
        <w:rPr>
          <w:rFonts w:ascii="Calibri" w:hAnsi="Calibri" w:cs="Arial"/>
          <w:b/>
          <w:sz w:val="22"/>
          <w:szCs w:val="22"/>
        </w:rPr>
        <w:t>10</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E8463B">
        <w:rPr>
          <w:rFonts w:ascii="Calibri" w:hAnsi="Calibri" w:cs="Arial"/>
          <w:b/>
          <w:sz w:val="22"/>
          <w:szCs w:val="22"/>
        </w:rPr>
        <w:t xml:space="preserve"> </w:t>
      </w:r>
      <w:bookmarkStart w:id="0" w:name="_GoBack"/>
      <w:bookmarkEnd w:id="0"/>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2A319A" w:rsidRPr="003F0203">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2A319A">
        <w:rPr>
          <w:rFonts w:ascii="Calibri" w:hAnsi="Calibri" w:cs="Arial"/>
          <w:sz w:val="22"/>
          <w:szCs w:val="22"/>
        </w:rPr>
        <w:t>Zoran Šprajcer, 099-3111-237</w:t>
      </w:r>
    </w:p>
    <w:p w:rsidR="002A319A" w:rsidRPr="000F7ACC" w:rsidRDefault="002A319A" w:rsidP="002A319A">
      <w:pPr>
        <w:ind w:firstLine="720"/>
        <w:jc w:val="both"/>
        <w:outlineLvl w:val="0"/>
        <w:rPr>
          <w:rFonts w:ascii="Calibri" w:hAnsi="Calibri" w:cs="Arial"/>
          <w:sz w:val="22"/>
          <w:szCs w:val="22"/>
        </w:rPr>
      </w:pPr>
      <w:r>
        <w:rPr>
          <w:rFonts w:ascii="Calibri" w:hAnsi="Calibri" w:cs="Arial"/>
          <w:sz w:val="22"/>
          <w:szCs w:val="22"/>
        </w:rPr>
        <w:t>Kontakt osoba: Mario Puljić, 099-6515-407</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tabs>
          <w:tab w:val="left" w:pos="2694"/>
        </w:tabs>
        <w:jc w:val="center"/>
        <w:rPr>
          <w:rStyle w:val="Hiperveza"/>
          <w:rFonts w:ascii="Calibri" w:hAnsi="Calibri"/>
          <w:sz w:val="22"/>
          <w:szCs w:val="22"/>
          <w:lang w:eastAsia="ar-SA"/>
        </w:rPr>
      </w:pPr>
    </w:p>
    <w:p w:rsidR="0065182A" w:rsidRDefault="0065182A" w:rsidP="00924893">
      <w:pPr>
        <w:tabs>
          <w:tab w:val="left" w:pos="2694"/>
        </w:tabs>
        <w:jc w:val="center"/>
        <w:rPr>
          <w:rStyle w:val="Hiperveza"/>
          <w:rFonts w:ascii="Calibri" w:hAnsi="Calibri"/>
          <w:sz w:val="22"/>
          <w:szCs w:val="22"/>
          <w:lang w:eastAsia="ar-SA"/>
        </w:rPr>
      </w:pPr>
    </w:p>
    <w:p w:rsidR="00924893" w:rsidRDefault="00924893" w:rsidP="00924893">
      <w:pPr>
        <w:tabs>
          <w:tab w:val="left" w:pos="2694"/>
        </w:tabs>
        <w:jc w:val="center"/>
        <w:rPr>
          <w:rStyle w:val="Hiperveza"/>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1C4BA9" w:rsidP="00924893">
      <w:pPr>
        <w:tabs>
          <w:tab w:val="left" w:pos="2694"/>
        </w:tabs>
        <w:jc w:val="center"/>
        <w:rPr>
          <w:rFonts w:ascii="Calibri" w:hAnsi="Calibri"/>
          <w:b/>
          <w:sz w:val="22"/>
          <w:szCs w:val="22"/>
        </w:rPr>
      </w:pPr>
      <w:r w:rsidRPr="001C4BA9">
        <w:rPr>
          <w:rFonts w:ascii="Calibri" w:hAnsi="Calibri"/>
          <w:b/>
          <w:sz w:val="22"/>
          <w:szCs w:val="22"/>
        </w:rPr>
        <w:t xml:space="preserve">Usluga izrade atesta na </w:t>
      </w:r>
      <w:proofErr w:type="spellStart"/>
      <w:r w:rsidRPr="001C4BA9">
        <w:rPr>
          <w:rFonts w:ascii="Calibri" w:hAnsi="Calibri"/>
          <w:b/>
          <w:sz w:val="22"/>
          <w:szCs w:val="22"/>
        </w:rPr>
        <w:t>elektro</w:t>
      </w:r>
      <w:proofErr w:type="spellEnd"/>
      <w:r w:rsidRPr="001C4BA9">
        <w:rPr>
          <w:rFonts w:ascii="Calibri" w:hAnsi="Calibri"/>
          <w:b/>
          <w:sz w:val="22"/>
          <w:szCs w:val="22"/>
        </w:rPr>
        <w:t xml:space="preserve"> platformi</w:t>
      </w:r>
    </w:p>
    <w:p w:rsidR="00924893" w:rsidRPr="00A337E3" w:rsidRDefault="001C4BA9" w:rsidP="006707AD">
      <w:pPr>
        <w:jc w:val="center"/>
        <w:outlineLvl w:val="0"/>
        <w:rPr>
          <w:rFonts w:ascii="Calibri" w:hAnsi="Calibri" w:cs="Arial"/>
          <w:b/>
          <w:sz w:val="22"/>
          <w:szCs w:val="22"/>
        </w:rPr>
      </w:pPr>
      <w:r>
        <w:rPr>
          <w:rFonts w:ascii="Calibri" w:hAnsi="Calibri" w:cs="Arial"/>
          <w:b/>
          <w:sz w:val="22"/>
          <w:szCs w:val="22"/>
        </w:rPr>
        <w:t>POZIV NA DOSTAVU PONUDE br. ZŠ 919</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D50" w:rsidRDefault="00F55D50">
      <w:r>
        <w:separator/>
      </w:r>
    </w:p>
  </w:endnote>
  <w:endnote w:type="continuationSeparator" w:id="0">
    <w:p w:rsidR="00F55D50" w:rsidRDefault="00F5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8463B">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D50" w:rsidRDefault="00F55D50">
      <w:r>
        <w:separator/>
      </w:r>
    </w:p>
  </w:footnote>
  <w:footnote w:type="continuationSeparator" w:id="0">
    <w:p w:rsidR="00F55D50" w:rsidRDefault="00F55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55D50">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1546"/>
    <w:rsid w:val="00133576"/>
    <w:rsid w:val="0014042A"/>
    <w:rsid w:val="00140664"/>
    <w:rsid w:val="0014377F"/>
    <w:rsid w:val="00186D2B"/>
    <w:rsid w:val="0019558A"/>
    <w:rsid w:val="001C4BA9"/>
    <w:rsid w:val="001D4CEF"/>
    <w:rsid w:val="001E1F52"/>
    <w:rsid w:val="001E3121"/>
    <w:rsid w:val="00203CDF"/>
    <w:rsid w:val="00243474"/>
    <w:rsid w:val="00244389"/>
    <w:rsid w:val="002638EF"/>
    <w:rsid w:val="00276E05"/>
    <w:rsid w:val="00286F53"/>
    <w:rsid w:val="002A319A"/>
    <w:rsid w:val="002E499B"/>
    <w:rsid w:val="00300B53"/>
    <w:rsid w:val="003016D6"/>
    <w:rsid w:val="00320F51"/>
    <w:rsid w:val="0035622E"/>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8463B"/>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55D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46</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24</cp:revision>
  <cp:lastPrinted>2008-10-21T10:50:00Z</cp:lastPrinted>
  <dcterms:created xsi:type="dcterms:W3CDTF">2019-01-28T10:10:00Z</dcterms:created>
  <dcterms:modified xsi:type="dcterms:W3CDTF">2020-11-27T08:17:00Z</dcterms:modified>
</cp:coreProperties>
</file>