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330196">
        <w:rPr>
          <w:rFonts w:ascii="Calibri" w:hAnsi="Calibri"/>
          <w:sz w:val="22"/>
          <w:szCs w:val="22"/>
        </w:rPr>
        <w:t>15.09</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330196">
        <w:rPr>
          <w:rFonts w:ascii="Calibri" w:hAnsi="Calibri" w:cs="Arial"/>
          <w:b/>
          <w:sz w:val="22"/>
          <w:szCs w:val="22"/>
        </w:rPr>
        <w:t>ZŠ 668</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AB5CBB">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330196">
        <w:rPr>
          <w:rFonts w:ascii="Calibri" w:hAnsi="Calibri"/>
          <w:sz w:val="22"/>
          <w:szCs w:val="22"/>
        </w:rPr>
        <w:t>Usluga izrade atesta i ispitivanje hidrauličke platforme</w:t>
      </w:r>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330196">
        <w:rPr>
          <w:rFonts w:ascii="Calibri" w:hAnsi="Calibri" w:cs="Arial"/>
          <w:b/>
          <w:sz w:val="22"/>
          <w:szCs w:val="22"/>
        </w:rPr>
        <w:t>17.09</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EF1E97">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0A699E">
        <w:rPr>
          <w:rFonts w:ascii="Calibri" w:hAnsi="Calibri"/>
          <w:sz w:val="22"/>
          <w:szCs w:val="22"/>
        </w:rPr>
        <w:t>Poslovne</w:t>
      </w:r>
      <w:r w:rsidR="00EF1E97">
        <w:rPr>
          <w:rFonts w:ascii="Calibri" w:hAnsi="Calibri"/>
          <w:sz w:val="22"/>
          <w:szCs w:val="22"/>
        </w:rPr>
        <w:t xml:space="preserve"> prostorije ponuditelja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330196">
        <w:rPr>
          <w:rFonts w:ascii="Calibri" w:hAnsi="Calibri" w:cs="Arial"/>
          <w:sz w:val="22"/>
          <w:szCs w:val="22"/>
        </w:rPr>
        <w:t>Dražen Novosel, 099-6515-443</w:t>
      </w:r>
    </w:p>
    <w:p w:rsidR="00330196" w:rsidRPr="000F7ACC" w:rsidRDefault="00330196" w:rsidP="00330196">
      <w:pPr>
        <w:ind w:firstLine="720"/>
        <w:jc w:val="both"/>
        <w:outlineLvl w:val="0"/>
        <w:rPr>
          <w:rFonts w:ascii="Calibri" w:hAnsi="Calibri" w:cs="Arial"/>
          <w:sz w:val="22"/>
          <w:szCs w:val="22"/>
        </w:rPr>
      </w:pPr>
      <w:r>
        <w:rPr>
          <w:rFonts w:ascii="Calibri" w:hAnsi="Calibri" w:cs="Arial"/>
          <w:sz w:val="22"/>
          <w:szCs w:val="22"/>
        </w:rPr>
        <w:t>Odgovorna osoba Mario Puljić 099-6515-407</w:t>
      </w:r>
      <w:bookmarkStart w:id="0" w:name="_GoBack"/>
      <w:bookmarkEnd w:id="0"/>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9A5" w:rsidRDefault="008F59A5">
      <w:r>
        <w:separator/>
      </w:r>
    </w:p>
  </w:endnote>
  <w:endnote w:type="continuationSeparator" w:id="0">
    <w:p w:rsidR="008F59A5" w:rsidRDefault="008F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30196">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9A5" w:rsidRDefault="008F59A5">
      <w:r>
        <w:separator/>
      </w:r>
    </w:p>
  </w:footnote>
  <w:footnote w:type="continuationSeparator" w:id="0">
    <w:p w:rsidR="008F59A5" w:rsidRDefault="008F5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8F59A5">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E499B"/>
    <w:rsid w:val="002E6536"/>
    <w:rsid w:val="002E6753"/>
    <w:rsid w:val="00300B53"/>
    <w:rsid w:val="003016D6"/>
    <w:rsid w:val="00303DC8"/>
    <w:rsid w:val="00320F51"/>
    <w:rsid w:val="00330196"/>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3A1D"/>
    <w:rsid w:val="008D540D"/>
    <w:rsid w:val="008F59A5"/>
    <w:rsid w:val="00913DB0"/>
    <w:rsid w:val="00924893"/>
    <w:rsid w:val="00936CFB"/>
    <w:rsid w:val="00956EEB"/>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E05C3"/>
    <w:rsid w:val="00CF5BE8"/>
    <w:rsid w:val="00D01A1D"/>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72</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32</cp:revision>
  <cp:lastPrinted>2008-10-21T10:50:00Z</cp:lastPrinted>
  <dcterms:created xsi:type="dcterms:W3CDTF">2019-01-28T10:10:00Z</dcterms:created>
  <dcterms:modified xsi:type="dcterms:W3CDTF">2020-09-15T07:38:00Z</dcterms:modified>
</cp:coreProperties>
</file>