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42" w:rsidRDefault="003C0E42" w:rsidP="003C0E42">
      <w:r>
        <w:t>Tehnički uvjeti</w:t>
      </w:r>
    </w:p>
    <w:p w:rsidR="00215E45" w:rsidRDefault="003C0E42" w:rsidP="003C0E42">
      <w:r>
        <w:t xml:space="preserve">Predmet nabave su 1G SFP moduli za rad u CWDM </w:t>
      </w:r>
      <w:proofErr w:type="spellStart"/>
      <w:r>
        <w:t>multiplekserskom</w:t>
      </w:r>
      <w:proofErr w:type="spellEnd"/>
      <w:r>
        <w:t xml:space="preserve"> sustavu. Moduli moraju biti izvedbe SFP 1G, podržavati rad na </w:t>
      </w:r>
      <w:proofErr w:type="spellStart"/>
      <w:r>
        <w:t>jednomodnom</w:t>
      </w:r>
      <w:proofErr w:type="spellEnd"/>
      <w:r>
        <w:t xml:space="preserve"> optičkom vlaknu (SM 9/125 µm) te imati LC </w:t>
      </w:r>
      <w:proofErr w:type="spellStart"/>
      <w:r>
        <w:t>duplex</w:t>
      </w:r>
      <w:proofErr w:type="spellEnd"/>
      <w:r>
        <w:t xml:space="preserve"> konektor. Podržane valne duljine su 1470 nm, 1490 nm, 1510 nm, 1530 nm, 1550 nm, 1570 nm, 1590 nm i 1610 nm. Moduli moraju biti kompatibilni s postojećim CWDM </w:t>
      </w:r>
      <w:proofErr w:type="spellStart"/>
      <w:r>
        <w:t>multiplekserskim</w:t>
      </w:r>
      <w:proofErr w:type="spellEnd"/>
      <w:r>
        <w:t xml:space="preserve"> sustavom, podržavati DDM/DOM nadzor te biti usklađeni s MSA standardom. Potrebna je CE i </w:t>
      </w:r>
      <w:proofErr w:type="spellStart"/>
      <w:r>
        <w:t>RoHS</w:t>
      </w:r>
      <w:proofErr w:type="spellEnd"/>
      <w:r>
        <w:t xml:space="preserve"> sukladnost, radna temperatura najmanje od 0 °C do +70 °C te minimalno jamstvo od 24 mjeseca. Ponuđeni moduli moraju biti novi i nekorišteni, a ponuditelj je obvezan dostaviti tehničku dokumentaciju proizvođača kao dokaz ispunjavanja traženih uvjeta.</w:t>
      </w:r>
    </w:p>
    <w:p w:rsidR="00051F2C" w:rsidRDefault="00051F2C" w:rsidP="00051F2C">
      <w:pPr>
        <w:jc w:val="center"/>
      </w:pPr>
      <w:r>
        <w:t>IZJAVA KOJOM PRIHVAĆAMO TEHNIČKE UVJETE</w:t>
      </w:r>
    </w:p>
    <w:p w:rsidR="00051F2C" w:rsidRDefault="00051F2C" w:rsidP="00051F2C">
      <w:pPr>
        <w:jc w:val="center"/>
      </w:pPr>
    </w:p>
    <w:p w:rsidR="00051F2C" w:rsidRDefault="00051F2C" w:rsidP="00051F2C">
      <w:pPr>
        <w:jc w:val="center"/>
      </w:pPr>
    </w:p>
    <w:p w:rsidR="00051F2C" w:rsidRPr="003C0E42" w:rsidRDefault="00051F2C" w:rsidP="00051F2C">
      <w:pPr>
        <w:jc w:val="center"/>
      </w:pPr>
      <w:bookmarkStart w:id="0" w:name="_GoBack"/>
      <w:bookmarkEnd w:id="0"/>
      <w:r>
        <w:t>POTPIS I PEČAT:_____________________________________</w:t>
      </w:r>
    </w:p>
    <w:sectPr w:rsidR="00051F2C" w:rsidRPr="003C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42"/>
    <w:rsid w:val="00051F2C"/>
    <w:rsid w:val="003C0E42"/>
    <w:rsid w:val="00752F86"/>
    <w:rsid w:val="00D5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23B41-2D24-4C65-95F3-451E4602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Vukić</dc:creator>
  <cp:keywords/>
  <dc:description/>
  <cp:lastModifiedBy>Ivan Klanac</cp:lastModifiedBy>
  <cp:revision>2</cp:revision>
  <dcterms:created xsi:type="dcterms:W3CDTF">2026-06-03T07:22:00Z</dcterms:created>
  <dcterms:modified xsi:type="dcterms:W3CDTF">2026-06-03T07:22:00Z</dcterms:modified>
</cp:coreProperties>
</file>