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45301A" w:rsidP="00445769">
      <w:r>
        <w:t>Datum: 3</w:t>
      </w:r>
      <w:r w:rsidR="00E369B2">
        <w:t>.2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45301A">
        <w:rPr>
          <w:b/>
        </w:rPr>
        <w:t xml:space="preserve"> 55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45301A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5301A" w:rsidRPr="0045301A">
        <w:rPr>
          <w:b/>
        </w:rPr>
        <w:t xml:space="preserve">Usluga cijepljenja radnika TJO protiv </w:t>
      </w:r>
      <w:proofErr w:type="spellStart"/>
      <w:r w:rsidR="0045301A" w:rsidRPr="0045301A">
        <w:rPr>
          <w:b/>
        </w:rPr>
        <w:t>krpeljnog</w:t>
      </w:r>
      <w:proofErr w:type="spellEnd"/>
      <w:r w:rsidR="0045301A" w:rsidRPr="0045301A">
        <w:rPr>
          <w:b/>
        </w:rPr>
        <w:t xml:space="preserve"> </w:t>
      </w:r>
      <w:proofErr w:type="spellStart"/>
      <w:r w:rsidR="0045301A" w:rsidRPr="0045301A">
        <w:rPr>
          <w:b/>
        </w:rPr>
        <w:t>meningoencefalitisa</w:t>
      </w:r>
      <w:proofErr w:type="spellEnd"/>
      <w:r w:rsidR="0045301A" w:rsidRPr="0045301A">
        <w:rPr>
          <w:b/>
        </w:rPr>
        <w:t xml:space="preserve"> (uključene 1., 2., 3. doza i docjepljivanje)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45301A">
        <w:rPr>
          <w:b/>
        </w:rPr>
        <w:t>OSTAVU PONUDE (datum, sat): 5</w:t>
      </w:r>
      <w:r w:rsidR="00E369B2">
        <w:rPr>
          <w:b/>
        </w:rPr>
        <w:t>.2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45301A">
        <w:rPr>
          <w:b/>
        </w:rPr>
        <w:t xml:space="preserve">ENJA USLUGE:  Poslovne prostorije NZZJZ Brodsko-posavske </w:t>
      </w:r>
      <w:proofErr w:type="spellStart"/>
      <w:r w:rsidR="0045301A">
        <w:rPr>
          <w:b/>
        </w:rPr>
        <w:t>žup</w:t>
      </w:r>
      <w:proofErr w:type="spellEnd"/>
      <w:r w:rsidR="0045301A">
        <w:rPr>
          <w:b/>
        </w:rPr>
        <w:t>.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45301A">
        <w:rPr>
          <w:b/>
        </w:rPr>
        <w:t>6 mjeseci od dana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5301A" w:rsidRDefault="00445769" w:rsidP="00445769">
      <w:pPr>
        <w:rPr>
          <w:b/>
        </w:rPr>
      </w:pPr>
      <w:r w:rsidRPr="00445769">
        <w:rPr>
          <w:b/>
        </w:rPr>
        <w:t xml:space="preserve">               2.  Troškovnik </w:t>
      </w:r>
    </w:p>
    <w:p w:rsidR="00445769" w:rsidRPr="00445769" w:rsidRDefault="0045301A" w:rsidP="0045301A">
      <w:pPr>
        <w:rPr>
          <w:b/>
        </w:rPr>
      </w:pPr>
      <w:r>
        <w:rPr>
          <w:b/>
        </w:rPr>
        <w:t xml:space="preserve">                3: Tehnički uvjeti</w:t>
      </w:r>
      <w:r w:rsidR="00445769" w:rsidRPr="00445769">
        <w:rPr>
          <w:b/>
        </w:rPr>
        <w:t xml:space="preserve">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22049B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22049B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45301A" w:rsidRPr="0045301A">
        <w:rPr>
          <w:b/>
        </w:rPr>
        <w:t xml:space="preserve">Usluga cijepljenja radnika TJO protiv </w:t>
      </w:r>
      <w:proofErr w:type="spellStart"/>
      <w:r w:rsidR="0045301A" w:rsidRPr="0045301A">
        <w:rPr>
          <w:b/>
        </w:rPr>
        <w:t>krpeljnog</w:t>
      </w:r>
      <w:proofErr w:type="spellEnd"/>
      <w:r w:rsidR="0045301A" w:rsidRPr="0045301A">
        <w:rPr>
          <w:b/>
        </w:rPr>
        <w:t xml:space="preserve"> </w:t>
      </w:r>
      <w:proofErr w:type="spellStart"/>
      <w:r w:rsidR="0045301A" w:rsidRPr="0045301A">
        <w:rPr>
          <w:b/>
        </w:rPr>
        <w:t>meningoencefalitisa</w:t>
      </w:r>
      <w:proofErr w:type="spellEnd"/>
      <w:r w:rsidR="0045301A" w:rsidRPr="0045301A">
        <w:rPr>
          <w:b/>
        </w:rPr>
        <w:t xml:space="preserve"> (uključene 1., 2., 3. doza i docjepljivanje)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9B" w:rsidRDefault="0022049B" w:rsidP="001F2AF7">
      <w:pPr>
        <w:spacing w:after="0" w:line="240" w:lineRule="auto"/>
      </w:pPr>
      <w:r>
        <w:separator/>
      </w:r>
    </w:p>
  </w:endnote>
  <w:endnote w:type="continuationSeparator" w:id="0">
    <w:p w:rsidR="0022049B" w:rsidRDefault="0022049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9B" w:rsidRDefault="0022049B" w:rsidP="001F2AF7">
      <w:pPr>
        <w:spacing w:after="0" w:line="240" w:lineRule="auto"/>
      </w:pPr>
      <w:r>
        <w:separator/>
      </w:r>
    </w:p>
  </w:footnote>
  <w:footnote w:type="continuationSeparator" w:id="0">
    <w:p w:rsidR="0022049B" w:rsidRDefault="0022049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2049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2049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2049B"/>
    <w:rsid w:val="00247C2E"/>
    <w:rsid w:val="00326177"/>
    <w:rsid w:val="00371506"/>
    <w:rsid w:val="004138E2"/>
    <w:rsid w:val="00445769"/>
    <w:rsid w:val="0045301A"/>
    <w:rsid w:val="004C4B93"/>
    <w:rsid w:val="004D4294"/>
    <w:rsid w:val="004D6BAC"/>
    <w:rsid w:val="00521A89"/>
    <w:rsid w:val="005C5269"/>
    <w:rsid w:val="005F5DD0"/>
    <w:rsid w:val="007D1A0E"/>
    <w:rsid w:val="007E47DC"/>
    <w:rsid w:val="00802455"/>
    <w:rsid w:val="00A67F56"/>
    <w:rsid w:val="00A73D70"/>
    <w:rsid w:val="00AD3F83"/>
    <w:rsid w:val="00B0679F"/>
    <w:rsid w:val="00BA06E9"/>
    <w:rsid w:val="00C73F8E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2026-02-03T07:11:00Z</dcterms:modified>
</cp:coreProperties>
</file>