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89E" w:rsidRPr="00087DB4" w:rsidRDefault="001657D1" w:rsidP="005138B0">
      <w:pPr>
        <w:spacing w:after="0" w:line="240" w:lineRule="auto"/>
        <w:rPr>
          <w:rFonts w:ascii="Calibri" w:eastAsia="Times New Roman" w:hAnsi="Calibri" w:cs="Times New Roman"/>
          <w:szCs w:val="24"/>
        </w:rPr>
      </w:pPr>
      <w:r w:rsidRPr="00087DB4">
        <w:rPr>
          <w:rFonts w:ascii="Calibri" w:eastAsia="Times New Roman" w:hAnsi="Calibri" w:cs="Times New Roman"/>
          <w:b/>
          <w:bCs/>
          <w:szCs w:val="24"/>
        </w:rPr>
        <w:t xml:space="preserve">Evidencijski broj: </w:t>
      </w:r>
      <w:r w:rsidR="004B4AB0">
        <w:rPr>
          <w:rFonts w:ascii="Calibri" w:eastAsia="Times New Roman" w:hAnsi="Calibri" w:cs="Times New Roman"/>
          <w:b/>
          <w:bCs/>
          <w:szCs w:val="24"/>
        </w:rPr>
        <w:t>1-150-2026-697</w:t>
      </w:r>
    </w:p>
    <w:p w:rsidR="0046289E" w:rsidRPr="00087DB4" w:rsidRDefault="0046289E" w:rsidP="0046289E">
      <w:pPr>
        <w:spacing w:before="240" w:after="0" w:line="240" w:lineRule="auto"/>
        <w:rPr>
          <w:rFonts w:ascii="Calibri" w:eastAsia="Times New Roman" w:hAnsi="Calibri" w:cs="Times New Roman"/>
          <w:sz w:val="24"/>
          <w:szCs w:val="24"/>
        </w:rPr>
      </w:pPr>
    </w:p>
    <w:p w:rsidR="0046289E" w:rsidRPr="00087DB4" w:rsidRDefault="0046289E" w:rsidP="0046289E">
      <w:pPr>
        <w:spacing w:before="240" w:after="0" w:line="240" w:lineRule="auto"/>
        <w:rPr>
          <w:rFonts w:ascii="Calibri" w:eastAsia="Times New Roman" w:hAnsi="Calibri" w:cs="Times New Roman"/>
          <w:b/>
          <w:bCs/>
          <w:sz w:val="24"/>
          <w:szCs w:val="24"/>
        </w:rPr>
      </w:pPr>
    </w:p>
    <w:p w:rsidR="0046289E" w:rsidRDefault="0046289E" w:rsidP="0046289E">
      <w:pPr>
        <w:spacing w:before="240" w:after="0" w:line="240" w:lineRule="auto"/>
        <w:rPr>
          <w:rFonts w:ascii="Calibri" w:eastAsia="Times New Roman" w:hAnsi="Calibri" w:cs="Times New Roman"/>
          <w:b/>
          <w:bCs/>
          <w:sz w:val="24"/>
          <w:szCs w:val="24"/>
        </w:rPr>
      </w:pPr>
    </w:p>
    <w:p w:rsidR="00066316" w:rsidRPr="00087DB4" w:rsidRDefault="00066316" w:rsidP="0046289E">
      <w:pPr>
        <w:spacing w:before="240" w:after="0" w:line="240" w:lineRule="auto"/>
        <w:rPr>
          <w:rFonts w:ascii="Calibri" w:eastAsia="Times New Roman" w:hAnsi="Calibri" w:cs="Times New Roman"/>
          <w:b/>
          <w:bCs/>
          <w:sz w:val="24"/>
          <w:szCs w:val="24"/>
        </w:rPr>
      </w:pPr>
    </w:p>
    <w:p w:rsidR="0046289E" w:rsidRPr="00087DB4" w:rsidRDefault="0046289E" w:rsidP="0046289E">
      <w:pPr>
        <w:spacing w:before="240" w:after="0" w:line="240" w:lineRule="auto"/>
        <w:rPr>
          <w:rFonts w:ascii="Calibri" w:eastAsia="Times New Roman" w:hAnsi="Calibri" w:cs="Times New Roman"/>
          <w:b/>
          <w:bCs/>
          <w:sz w:val="24"/>
          <w:szCs w:val="24"/>
        </w:rPr>
      </w:pPr>
    </w:p>
    <w:p w:rsidR="0046289E" w:rsidRPr="00087DB4" w:rsidRDefault="0046289E" w:rsidP="0096792B">
      <w:pPr>
        <w:spacing w:after="0" w:line="240" w:lineRule="auto"/>
        <w:jc w:val="center"/>
        <w:rPr>
          <w:rFonts w:ascii="Calibri" w:eastAsia="Times New Roman" w:hAnsi="Calibri" w:cs="Times New Roman"/>
          <w:b/>
          <w:sz w:val="40"/>
          <w:szCs w:val="40"/>
        </w:rPr>
      </w:pPr>
      <w:r w:rsidRPr="00087DB4">
        <w:rPr>
          <w:rFonts w:ascii="Calibri" w:eastAsia="Times New Roman" w:hAnsi="Calibri" w:cs="Times New Roman"/>
          <w:b/>
          <w:sz w:val="40"/>
          <w:szCs w:val="40"/>
        </w:rPr>
        <w:t>POZIV ZA DOSTAVU PONUDE ZA:</w:t>
      </w:r>
    </w:p>
    <w:p w:rsidR="0046289E" w:rsidRPr="00087DB4" w:rsidRDefault="0046289E" w:rsidP="0096792B">
      <w:pPr>
        <w:spacing w:after="0" w:line="240" w:lineRule="auto"/>
        <w:jc w:val="center"/>
        <w:rPr>
          <w:rFonts w:ascii="Calibri" w:eastAsia="Times New Roman" w:hAnsi="Calibri" w:cs="Times New Roman"/>
          <w:b/>
          <w:color w:val="FF0000"/>
          <w:sz w:val="40"/>
          <w:szCs w:val="40"/>
        </w:rPr>
      </w:pPr>
    </w:p>
    <w:p w:rsidR="00D00699" w:rsidRPr="00D00699" w:rsidRDefault="00BA3143" w:rsidP="00A3772B">
      <w:pPr>
        <w:pStyle w:val="ListParagraph"/>
        <w:spacing w:before="240" w:after="0" w:line="240" w:lineRule="auto"/>
        <w:ind w:left="426" w:right="425"/>
        <w:jc w:val="center"/>
        <w:rPr>
          <w:rFonts w:ascii="Calibri" w:eastAsia="Times New Roman" w:hAnsi="Calibri" w:cs="Times New Roman"/>
          <w:b/>
          <w:bCs/>
          <w:sz w:val="40"/>
          <w:szCs w:val="40"/>
        </w:rPr>
      </w:pPr>
      <w:r w:rsidRPr="00BA3143">
        <w:rPr>
          <w:rFonts w:ascii="Calibri" w:eastAsia="Times New Roman" w:hAnsi="Calibri" w:cs="Times New Roman"/>
          <w:b/>
          <w:bCs/>
          <w:sz w:val="40"/>
          <w:szCs w:val="40"/>
        </w:rPr>
        <w:t>NABAVA I ISPORUKA PREHRAMBENIH PROIZVODA I PIĆA</w:t>
      </w:r>
    </w:p>
    <w:p w:rsidR="0046289E" w:rsidRPr="00087DB4" w:rsidRDefault="0046289E" w:rsidP="0096792B">
      <w:pPr>
        <w:spacing w:before="240" w:after="0" w:line="240" w:lineRule="auto"/>
        <w:jc w:val="center"/>
        <w:rPr>
          <w:rFonts w:ascii="Calibri" w:eastAsia="Times New Roman" w:hAnsi="Calibri" w:cs="Times New Roman"/>
          <w:b/>
          <w:bCs/>
          <w:sz w:val="24"/>
          <w:szCs w:val="24"/>
        </w:rPr>
      </w:pPr>
    </w:p>
    <w:p w:rsidR="0046289E" w:rsidRDefault="0046289E" w:rsidP="0046289E">
      <w:pPr>
        <w:spacing w:after="0" w:line="240" w:lineRule="auto"/>
        <w:jc w:val="center"/>
        <w:rPr>
          <w:rFonts w:ascii="Calibri" w:eastAsia="Times New Roman" w:hAnsi="Calibri" w:cs="Times New Roman"/>
          <w:b/>
          <w:sz w:val="24"/>
          <w:szCs w:val="24"/>
        </w:rPr>
      </w:pPr>
    </w:p>
    <w:p w:rsidR="00066316" w:rsidRDefault="00066316" w:rsidP="0046289E">
      <w:pPr>
        <w:spacing w:after="0" w:line="240" w:lineRule="auto"/>
        <w:jc w:val="center"/>
        <w:rPr>
          <w:rFonts w:ascii="Calibri" w:eastAsia="Times New Roman" w:hAnsi="Calibri" w:cs="Times New Roman"/>
          <w:b/>
          <w:sz w:val="24"/>
          <w:szCs w:val="24"/>
        </w:rPr>
      </w:pPr>
    </w:p>
    <w:p w:rsidR="00066316" w:rsidRDefault="00066316" w:rsidP="0046289E">
      <w:pPr>
        <w:spacing w:after="0" w:line="240" w:lineRule="auto"/>
        <w:jc w:val="center"/>
        <w:rPr>
          <w:rFonts w:ascii="Calibri" w:eastAsia="Times New Roman" w:hAnsi="Calibri" w:cs="Times New Roman"/>
          <w:b/>
          <w:sz w:val="24"/>
          <w:szCs w:val="24"/>
        </w:rPr>
      </w:pPr>
    </w:p>
    <w:p w:rsidR="00066316" w:rsidRDefault="00066316" w:rsidP="0046289E">
      <w:pPr>
        <w:spacing w:after="0" w:line="240" w:lineRule="auto"/>
        <w:jc w:val="center"/>
        <w:rPr>
          <w:rFonts w:ascii="Calibri" w:eastAsia="Times New Roman" w:hAnsi="Calibri" w:cs="Times New Roman"/>
          <w:b/>
          <w:sz w:val="24"/>
          <w:szCs w:val="24"/>
        </w:rPr>
      </w:pPr>
    </w:p>
    <w:p w:rsidR="00930932" w:rsidRDefault="00930932" w:rsidP="0046289E">
      <w:pPr>
        <w:spacing w:after="0" w:line="240" w:lineRule="auto"/>
        <w:jc w:val="center"/>
        <w:rPr>
          <w:rFonts w:ascii="Calibri" w:eastAsia="Times New Roman" w:hAnsi="Calibri" w:cs="Times New Roman"/>
          <w:b/>
          <w:sz w:val="24"/>
          <w:szCs w:val="24"/>
        </w:rPr>
      </w:pPr>
    </w:p>
    <w:p w:rsidR="00930932" w:rsidRDefault="00930932" w:rsidP="0046289E">
      <w:pPr>
        <w:spacing w:after="0" w:line="240" w:lineRule="auto"/>
        <w:jc w:val="center"/>
        <w:rPr>
          <w:rFonts w:ascii="Calibri" w:eastAsia="Times New Roman" w:hAnsi="Calibri" w:cs="Times New Roman"/>
          <w:b/>
          <w:sz w:val="24"/>
          <w:szCs w:val="24"/>
        </w:rPr>
      </w:pPr>
    </w:p>
    <w:p w:rsidR="00930932" w:rsidRDefault="00930932" w:rsidP="0046289E">
      <w:pPr>
        <w:spacing w:after="0" w:line="240" w:lineRule="auto"/>
        <w:jc w:val="center"/>
        <w:rPr>
          <w:rFonts w:ascii="Calibri" w:eastAsia="Times New Roman" w:hAnsi="Calibri" w:cs="Times New Roman"/>
          <w:b/>
          <w:sz w:val="24"/>
          <w:szCs w:val="24"/>
        </w:rPr>
      </w:pPr>
    </w:p>
    <w:p w:rsidR="00930932" w:rsidRDefault="00930932" w:rsidP="0046289E">
      <w:pPr>
        <w:spacing w:after="0" w:line="240" w:lineRule="auto"/>
        <w:jc w:val="center"/>
        <w:rPr>
          <w:rFonts w:ascii="Calibri" w:eastAsia="Times New Roman" w:hAnsi="Calibri" w:cs="Times New Roman"/>
          <w:b/>
          <w:sz w:val="24"/>
          <w:szCs w:val="24"/>
        </w:rPr>
      </w:pPr>
    </w:p>
    <w:p w:rsidR="00930932" w:rsidRDefault="00930932" w:rsidP="0046289E">
      <w:pPr>
        <w:spacing w:after="0" w:line="240" w:lineRule="auto"/>
        <w:jc w:val="center"/>
        <w:rPr>
          <w:rFonts w:ascii="Calibri" w:eastAsia="Times New Roman" w:hAnsi="Calibri" w:cs="Times New Roman"/>
          <w:b/>
          <w:sz w:val="24"/>
          <w:szCs w:val="24"/>
        </w:rPr>
      </w:pPr>
    </w:p>
    <w:p w:rsidR="00066316" w:rsidRPr="00087DB4" w:rsidRDefault="00066316" w:rsidP="0046289E">
      <w:pPr>
        <w:spacing w:after="0" w:line="240" w:lineRule="auto"/>
        <w:jc w:val="center"/>
        <w:rPr>
          <w:rFonts w:ascii="Calibri" w:eastAsia="Times New Roman" w:hAnsi="Calibri" w:cs="Times New Roman"/>
          <w:b/>
          <w:sz w:val="24"/>
          <w:szCs w:val="24"/>
        </w:rPr>
      </w:pPr>
    </w:p>
    <w:p w:rsidR="0046289E" w:rsidRPr="00087DB4" w:rsidRDefault="0046289E" w:rsidP="0046289E">
      <w:pPr>
        <w:spacing w:after="0" w:line="240" w:lineRule="auto"/>
        <w:jc w:val="center"/>
        <w:rPr>
          <w:rFonts w:ascii="Calibri" w:eastAsia="Times New Roman" w:hAnsi="Calibri" w:cs="Times New Roman"/>
          <w:b/>
          <w:sz w:val="24"/>
          <w:szCs w:val="24"/>
        </w:rPr>
      </w:pPr>
    </w:p>
    <w:p w:rsidR="0046289E" w:rsidRPr="00087DB4" w:rsidRDefault="0046289E" w:rsidP="0046289E">
      <w:pPr>
        <w:spacing w:after="0" w:line="240" w:lineRule="auto"/>
        <w:jc w:val="center"/>
        <w:rPr>
          <w:rFonts w:ascii="Calibri" w:eastAsia="Times New Roman" w:hAnsi="Calibri" w:cs="Times New Roman"/>
          <w:b/>
          <w:sz w:val="24"/>
          <w:szCs w:val="24"/>
        </w:rPr>
      </w:pPr>
    </w:p>
    <w:p w:rsidR="005138B0" w:rsidRPr="00087DB4" w:rsidRDefault="005138B0" w:rsidP="0046289E">
      <w:pPr>
        <w:spacing w:after="0" w:line="240" w:lineRule="auto"/>
        <w:jc w:val="center"/>
        <w:rPr>
          <w:rFonts w:ascii="Calibri" w:eastAsia="Times New Roman" w:hAnsi="Calibri" w:cs="Times New Roman"/>
          <w:b/>
          <w:sz w:val="24"/>
          <w:szCs w:val="24"/>
        </w:rPr>
      </w:pPr>
    </w:p>
    <w:p w:rsidR="005138B0" w:rsidRDefault="005138B0" w:rsidP="0046289E">
      <w:pPr>
        <w:spacing w:after="0" w:line="240" w:lineRule="auto"/>
        <w:jc w:val="center"/>
        <w:rPr>
          <w:rFonts w:ascii="Calibri" w:eastAsia="Times New Roman" w:hAnsi="Calibri" w:cs="Times New Roman"/>
          <w:b/>
          <w:sz w:val="24"/>
          <w:szCs w:val="24"/>
        </w:rPr>
      </w:pPr>
    </w:p>
    <w:p w:rsidR="00A61C58" w:rsidRDefault="00A61C58" w:rsidP="0046289E">
      <w:pPr>
        <w:spacing w:after="0" w:line="240" w:lineRule="auto"/>
        <w:jc w:val="center"/>
        <w:rPr>
          <w:rFonts w:ascii="Calibri" w:eastAsia="Times New Roman" w:hAnsi="Calibri" w:cs="Times New Roman"/>
          <w:b/>
          <w:sz w:val="24"/>
          <w:szCs w:val="24"/>
        </w:rPr>
      </w:pPr>
    </w:p>
    <w:p w:rsidR="00066316" w:rsidRDefault="00066316" w:rsidP="0046289E">
      <w:pPr>
        <w:spacing w:after="0" w:line="240" w:lineRule="auto"/>
        <w:jc w:val="center"/>
        <w:rPr>
          <w:rFonts w:ascii="Calibri" w:eastAsia="Times New Roman" w:hAnsi="Calibri" w:cs="Times New Roman"/>
          <w:b/>
          <w:sz w:val="24"/>
          <w:szCs w:val="24"/>
        </w:rPr>
      </w:pPr>
    </w:p>
    <w:p w:rsidR="00FB42F9" w:rsidRDefault="00FB42F9" w:rsidP="0046289E">
      <w:pPr>
        <w:spacing w:after="0" w:line="240" w:lineRule="auto"/>
        <w:jc w:val="center"/>
        <w:rPr>
          <w:rFonts w:ascii="Calibri" w:eastAsia="Times New Roman" w:hAnsi="Calibri" w:cs="Times New Roman"/>
          <w:b/>
          <w:sz w:val="24"/>
          <w:szCs w:val="24"/>
        </w:rPr>
      </w:pPr>
    </w:p>
    <w:p w:rsidR="00FB42F9" w:rsidRDefault="00FB42F9" w:rsidP="0046289E">
      <w:pPr>
        <w:spacing w:after="0" w:line="240" w:lineRule="auto"/>
        <w:jc w:val="center"/>
        <w:rPr>
          <w:rFonts w:ascii="Calibri" w:eastAsia="Times New Roman" w:hAnsi="Calibri" w:cs="Times New Roman"/>
          <w:b/>
          <w:sz w:val="24"/>
          <w:szCs w:val="24"/>
        </w:rPr>
      </w:pPr>
    </w:p>
    <w:p w:rsidR="00FB42F9" w:rsidRDefault="00FB42F9" w:rsidP="0046289E">
      <w:pPr>
        <w:spacing w:after="0" w:line="240" w:lineRule="auto"/>
        <w:jc w:val="center"/>
        <w:rPr>
          <w:rFonts w:ascii="Calibri" w:eastAsia="Times New Roman" w:hAnsi="Calibri" w:cs="Times New Roman"/>
          <w:b/>
          <w:sz w:val="24"/>
          <w:szCs w:val="24"/>
        </w:rPr>
      </w:pPr>
    </w:p>
    <w:p w:rsidR="00066316" w:rsidRDefault="00066316" w:rsidP="0046289E">
      <w:pPr>
        <w:spacing w:after="0" w:line="240" w:lineRule="auto"/>
        <w:jc w:val="center"/>
        <w:rPr>
          <w:rFonts w:ascii="Calibri" w:eastAsia="Times New Roman" w:hAnsi="Calibri" w:cs="Times New Roman"/>
          <w:b/>
          <w:sz w:val="24"/>
          <w:szCs w:val="24"/>
        </w:rPr>
      </w:pPr>
    </w:p>
    <w:p w:rsidR="00066316" w:rsidRPr="00087DB4" w:rsidRDefault="00066316" w:rsidP="0046289E">
      <w:pPr>
        <w:spacing w:after="0" w:line="240" w:lineRule="auto"/>
        <w:jc w:val="center"/>
        <w:rPr>
          <w:rFonts w:ascii="Calibri" w:eastAsia="Times New Roman" w:hAnsi="Calibri" w:cs="Times New Roman"/>
          <w:b/>
          <w:sz w:val="24"/>
          <w:szCs w:val="24"/>
        </w:rPr>
      </w:pPr>
    </w:p>
    <w:p w:rsidR="00163FD4" w:rsidRPr="00087DB4" w:rsidRDefault="00163FD4" w:rsidP="0046289E">
      <w:pPr>
        <w:spacing w:after="0" w:line="240" w:lineRule="auto"/>
        <w:jc w:val="center"/>
        <w:rPr>
          <w:rFonts w:ascii="Calibri" w:eastAsia="Times New Roman" w:hAnsi="Calibri" w:cs="Times New Roman"/>
          <w:b/>
          <w:sz w:val="24"/>
          <w:szCs w:val="24"/>
        </w:rPr>
      </w:pPr>
    </w:p>
    <w:p w:rsidR="00A207B9" w:rsidRPr="00087DB4" w:rsidRDefault="00A207B9" w:rsidP="0046289E">
      <w:pPr>
        <w:spacing w:after="0" w:line="240" w:lineRule="auto"/>
        <w:jc w:val="center"/>
        <w:rPr>
          <w:rFonts w:ascii="Calibri" w:eastAsia="Times New Roman" w:hAnsi="Calibri" w:cs="Times New Roman"/>
          <w:b/>
          <w:sz w:val="24"/>
          <w:szCs w:val="24"/>
        </w:rPr>
      </w:pPr>
    </w:p>
    <w:p w:rsidR="00FB42F9" w:rsidRDefault="0046289E" w:rsidP="00B702BA">
      <w:pPr>
        <w:spacing w:after="0" w:line="240" w:lineRule="auto"/>
        <w:jc w:val="center"/>
        <w:rPr>
          <w:rFonts w:ascii="Calibri" w:eastAsia="Times New Roman" w:hAnsi="Calibri" w:cs="Times New Roman"/>
          <w:b/>
          <w:szCs w:val="24"/>
        </w:rPr>
      </w:pPr>
      <w:r w:rsidRPr="00087DB4">
        <w:rPr>
          <w:rFonts w:ascii="Calibri" w:eastAsia="Times New Roman" w:hAnsi="Calibri" w:cs="Times New Roman"/>
          <w:b/>
          <w:szCs w:val="24"/>
        </w:rPr>
        <w:t xml:space="preserve">Zagreb, </w:t>
      </w:r>
      <w:r w:rsidR="00BA3143">
        <w:rPr>
          <w:rFonts w:ascii="Calibri" w:eastAsia="Times New Roman" w:hAnsi="Calibri" w:cs="Times New Roman"/>
          <w:b/>
          <w:szCs w:val="24"/>
        </w:rPr>
        <w:t>siječanj</w:t>
      </w:r>
      <w:r w:rsidR="0050243D" w:rsidRPr="00087DB4">
        <w:rPr>
          <w:rFonts w:ascii="Calibri" w:eastAsia="Times New Roman" w:hAnsi="Calibri" w:cs="Times New Roman"/>
          <w:b/>
          <w:szCs w:val="24"/>
        </w:rPr>
        <w:t xml:space="preserve"> </w:t>
      </w:r>
      <w:r w:rsidR="00BA3143">
        <w:rPr>
          <w:rFonts w:ascii="Calibri" w:eastAsia="Times New Roman" w:hAnsi="Calibri" w:cs="Times New Roman"/>
          <w:b/>
          <w:szCs w:val="24"/>
        </w:rPr>
        <w:t>2026</w:t>
      </w:r>
      <w:r w:rsidRPr="00087DB4">
        <w:rPr>
          <w:rFonts w:ascii="Calibri" w:eastAsia="Times New Roman" w:hAnsi="Calibri" w:cs="Times New Roman"/>
          <w:b/>
          <w:szCs w:val="24"/>
        </w:rPr>
        <w:t>. godine</w:t>
      </w:r>
    </w:p>
    <w:p w:rsidR="00FB42F9" w:rsidRDefault="00FB42F9">
      <w:pPr>
        <w:rPr>
          <w:rFonts w:ascii="Calibri" w:eastAsia="Times New Roman" w:hAnsi="Calibri" w:cs="Times New Roman"/>
          <w:b/>
          <w:szCs w:val="24"/>
        </w:rPr>
      </w:pPr>
      <w:r>
        <w:rPr>
          <w:rFonts w:ascii="Calibri" w:eastAsia="Times New Roman" w:hAnsi="Calibri" w:cs="Times New Roman"/>
          <w:b/>
          <w:szCs w:val="24"/>
        </w:rPr>
        <w:br w:type="page"/>
      </w:r>
    </w:p>
    <w:p w:rsidR="0046289E" w:rsidRPr="00A42597" w:rsidRDefault="0046289E" w:rsidP="00450DE2">
      <w:pPr>
        <w:widowControl w:val="0"/>
        <w:tabs>
          <w:tab w:val="left" w:pos="0"/>
        </w:tabs>
        <w:spacing w:after="120" w:line="240" w:lineRule="auto"/>
        <w:ind w:left="567" w:hanging="567"/>
        <w:jc w:val="both"/>
        <w:rPr>
          <w:rFonts w:ascii="Calibri" w:eastAsia="Times New Roman" w:hAnsi="Calibri" w:cs="Times New Roman"/>
        </w:rPr>
      </w:pPr>
      <w:r w:rsidRPr="00087DB4">
        <w:rPr>
          <w:rFonts w:ascii="Calibri" w:eastAsia="Times New Roman" w:hAnsi="Calibri" w:cs="Times New Roman"/>
          <w:b/>
        </w:rPr>
        <w:lastRenderedPageBreak/>
        <w:t>1.</w:t>
      </w:r>
      <w:r w:rsidRPr="00087DB4">
        <w:rPr>
          <w:rFonts w:ascii="Calibri" w:eastAsia="Times New Roman" w:hAnsi="Calibri" w:cs="Times New Roman"/>
        </w:rPr>
        <w:tab/>
      </w:r>
      <w:r w:rsidRPr="00A42597">
        <w:rPr>
          <w:rFonts w:ascii="Calibri" w:eastAsia="Times New Roman" w:hAnsi="Calibri" w:cs="Times New Roman"/>
          <w:b/>
        </w:rPr>
        <w:t>NARUČITELJ</w:t>
      </w:r>
      <w:r w:rsidRPr="00A42597">
        <w:rPr>
          <w:rFonts w:ascii="Calibri" w:eastAsia="Times New Roman" w:hAnsi="Calibri" w:cs="Times New Roman"/>
        </w:rPr>
        <w:t xml:space="preserve"> </w:t>
      </w:r>
    </w:p>
    <w:p w:rsidR="0046289E" w:rsidRPr="00A42597" w:rsidRDefault="0046289E" w:rsidP="00450DE2">
      <w:pPr>
        <w:widowControl w:val="0"/>
        <w:spacing w:after="120" w:line="240" w:lineRule="auto"/>
        <w:ind w:left="567"/>
        <w:rPr>
          <w:rFonts w:ascii="Calibri" w:eastAsia="Times New Roman" w:hAnsi="Calibri" w:cs="Times New Roman"/>
        </w:rPr>
      </w:pPr>
      <w:r w:rsidRPr="00A42597">
        <w:rPr>
          <w:rFonts w:ascii="Calibri" w:eastAsia="Times New Roman" w:hAnsi="Calibri" w:cs="Times New Roman"/>
        </w:rPr>
        <w:t>HRVATSKE AUTOCESTE d.o.o.,</w:t>
      </w:r>
      <w:r w:rsidR="00743531">
        <w:rPr>
          <w:rFonts w:ascii="Calibri" w:eastAsia="Times New Roman" w:hAnsi="Calibri" w:cs="Times New Roman"/>
        </w:rPr>
        <w:t xml:space="preserve"> Ulica Stjepana Širole</w:t>
      </w:r>
      <w:r w:rsidRPr="00A42597">
        <w:rPr>
          <w:rFonts w:ascii="Calibri" w:eastAsia="Times New Roman" w:hAnsi="Calibri" w:cs="Times New Roman"/>
        </w:rPr>
        <w:t xml:space="preserve"> 4, Zagreb, </w:t>
      </w:r>
      <w:proofErr w:type="spellStart"/>
      <w:r w:rsidRPr="00A42597">
        <w:rPr>
          <w:rFonts w:ascii="Calibri" w:eastAsia="Times New Roman" w:hAnsi="Calibri" w:cs="Times New Roman"/>
        </w:rPr>
        <w:t>OIB</w:t>
      </w:r>
      <w:proofErr w:type="spellEnd"/>
      <w:r w:rsidRPr="00A42597">
        <w:rPr>
          <w:rFonts w:ascii="Calibri" w:eastAsia="Times New Roman" w:hAnsi="Calibri" w:cs="Times New Roman"/>
        </w:rPr>
        <w:t>: 57500462912</w:t>
      </w:r>
    </w:p>
    <w:p w:rsidR="0046289E" w:rsidRPr="00A42597" w:rsidRDefault="0046289E" w:rsidP="00450DE2">
      <w:pPr>
        <w:widowControl w:val="0"/>
        <w:spacing w:after="120" w:line="240" w:lineRule="auto"/>
        <w:ind w:left="567"/>
        <w:rPr>
          <w:rFonts w:ascii="Calibri" w:eastAsia="Times New Roman" w:hAnsi="Calibri" w:cs="Times New Roman"/>
          <w:b/>
          <w:u w:val="single"/>
        </w:rPr>
      </w:pPr>
      <w:r w:rsidRPr="00A42597">
        <w:rPr>
          <w:rFonts w:ascii="Calibri" w:eastAsia="Times New Roman" w:hAnsi="Calibri" w:cs="Times New Roman"/>
        </w:rPr>
        <w:t xml:space="preserve">Internetska adresa: </w:t>
      </w:r>
      <w:hyperlink r:id="rId8" w:history="1">
        <w:r w:rsidRPr="00A42597">
          <w:rPr>
            <w:rFonts w:ascii="Calibri" w:eastAsia="Times New Roman" w:hAnsi="Calibri" w:cs="Times New Roman"/>
            <w:u w:val="single"/>
          </w:rPr>
          <w:t>www.hac.hr</w:t>
        </w:r>
      </w:hyperlink>
    </w:p>
    <w:p w:rsidR="0046289E" w:rsidRPr="00A42597" w:rsidRDefault="0046289E" w:rsidP="00450DE2">
      <w:pPr>
        <w:widowControl w:val="0"/>
        <w:spacing w:after="120" w:line="240" w:lineRule="auto"/>
        <w:ind w:left="567"/>
        <w:rPr>
          <w:rFonts w:ascii="Calibri" w:eastAsia="Times New Roman" w:hAnsi="Calibri" w:cs="Times New Roman"/>
          <w:b/>
        </w:rPr>
      </w:pPr>
    </w:p>
    <w:p w:rsidR="0046289E" w:rsidRPr="00A42597" w:rsidRDefault="0046289E" w:rsidP="00450DE2">
      <w:pPr>
        <w:widowControl w:val="0"/>
        <w:spacing w:after="120" w:line="240" w:lineRule="auto"/>
        <w:ind w:left="567" w:hanging="567"/>
        <w:rPr>
          <w:rFonts w:ascii="Calibri" w:eastAsia="Times New Roman" w:hAnsi="Calibri" w:cs="Times New Roman"/>
          <w:b/>
        </w:rPr>
      </w:pPr>
      <w:r w:rsidRPr="00A42597">
        <w:rPr>
          <w:rFonts w:ascii="Calibri" w:eastAsia="Times New Roman" w:hAnsi="Calibri" w:cs="Times New Roman"/>
          <w:b/>
        </w:rPr>
        <w:t>2.</w:t>
      </w:r>
      <w:r w:rsidRPr="00A42597">
        <w:rPr>
          <w:rFonts w:ascii="Calibri" w:eastAsia="Times New Roman" w:hAnsi="Calibri" w:cs="Times New Roman"/>
          <w:b/>
        </w:rPr>
        <w:tab/>
        <w:t>KONTAKT</w:t>
      </w:r>
    </w:p>
    <w:p w:rsidR="00B34E97" w:rsidRPr="00A42597" w:rsidRDefault="00A54ACE" w:rsidP="00450DE2">
      <w:pPr>
        <w:widowControl w:val="0"/>
        <w:spacing w:after="120" w:line="240" w:lineRule="auto"/>
        <w:ind w:left="3686" w:hanging="3119"/>
        <w:rPr>
          <w:rFonts w:ascii="Calibri" w:eastAsia="Times New Roman" w:hAnsi="Calibri" w:cs="Times New Roman"/>
        </w:rPr>
      </w:pPr>
      <w:r w:rsidRPr="00A42597">
        <w:rPr>
          <w:rFonts w:ascii="Calibri" w:eastAsia="Times New Roman" w:hAnsi="Calibri" w:cs="Times New Roman"/>
        </w:rPr>
        <w:t>Ime i prezime:</w:t>
      </w:r>
      <w:r w:rsidRPr="00A42597">
        <w:rPr>
          <w:rFonts w:ascii="Calibri" w:eastAsia="Times New Roman" w:hAnsi="Calibri" w:cs="Times New Roman"/>
        </w:rPr>
        <w:tab/>
      </w:r>
      <w:r w:rsidR="00B702BA" w:rsidRPr="00A42597">
        <w:rPr>
          <w:rFonts w:ascii="Calibri" w:eastAsia="Times New Roman" w:hAnsi="Calibri" w:cs="Times New Roman"/>
        </w:rPr>
        <w:t>Diana Šakić</w:t>
      </w:r>
    </w:p>
    <w:p w:rsidR="00B34E97" w:rsidRPr="00A42597" w:rsidRDefault="00A54ACE" w:rsidP="00450DE2">
      <w:pPr>
        <w:widowControl w:val="0"/>
        <w:spacing w:after="120" w:line="240" w:lineRule="auto"/>
        <w:ind w:left="3686" w:hanging="3119"/>
        <w:rPr>
          <w:rFonts w:ascii="Calibri" w:eastAsia="Times New Roman" w:hAnsi="Calibri" w:cs="Times New Roman"/>
        </w:rPr>
      </w:pPr>
      <w:r w:rsidRPr="00A42597">
        <w:rPr>
          <w:rFonts w:ascii="Calibri" w:eastAsia="Times New Roman" w:hAnsi="Calibri" w:cs="Times New Roman"/>
        </w:rPr>
        <w:t>Adresa elektroničke pošte:</w:t>
      </w:r>
      <w:r w:rsidRPr="00A42597">
        <w:rPr>
          <w:rFonts w:ascii="Calibri" w:eastAsia="Times New Roman" w:hAnsi="Calibri" w:cs="Times New Roman"/>
        </w:rPr>
        <w:tab/>
      </w:r>
      <w:hyperlink r:id="rId9" w:history="1">
        <w:r w:rsidR="00B702BA" w:rsidRPr="00A42597">
          <w:rPr>
            <w:rStyle w:val="Hyperlink"/>
            <w:rFonts w:ascii="Calibri" w:eastAsia="Times New Roman" w:hAnsi="Calibri" w:cs="Times New Roman"/>
          </w:rPr>
          <w:t>diana.sakic@hac.hr</w:t>
        </w:r>
      </w:hyperlink>
    </w:p>
    <w:p w:rsidR="00B34E97" w:rsidRPr="00A42597" w:rsidRDefault="00A54ACE" w:rsidP="00450DE2">
      <w:pPr>
        <w:widowControl w:val="0"/>
        <w:spacing w:after="120" w:line="240" w:lineRule="auto"/>
        <w:ind w:left="3686" w:hanging="3119"/>
        <w:rPr>
          <w:rFonts w:ascii="Calibri" w:eastAsia="Times New Roman" w:hAnsi="Calibri" w:cs="Times New Roman"/>
        </w:rPr>
      </w:pPr>
      <w:r w:rsidRPr="00A42597">
        <w:rPr>
          <w:rFonts w:ascii="Calibri" w:eastAsia="Times New Roman" w:hAnsi="Calibri" w:cs="Times New Roman"/>
        </w:rPr>
        <w:t>Telefon:</w:t>
      </w:r>
      <w:r w:rsidRPr="00A42597">
        <w:rPr>
          <w:rFonts w:ascii="Calibri" w:eastAsia="Times New Roman" w:hAnsi="Calibri" w:cs="Times New Roman"/>
        </w:rPr>
        <w:tab/>
      </w:r>
      <w:r w:rsidR="00B34E97" w:rsidRPr="00A42597">
        <w:rPr>
          <w:rFonts w:ascii="Calibri" w:eastAsia="Times New Roman" w:hAnsi="Calibri" w:cs="Times New Roman"/>
        </w:rPr>
        <w:t>+ 385 1 4694-</w:t>
      </w:r>
      <w:r w:rsidR="00B702BA" w:rsidRPr="00A42597">
        <w:rPr>
          <w:rFonts w:ascii="Calibri" w:eastAsia="Times New Roman" w:hAnsi="Calibri" w:cs="Times New Roman"/>
        </w:rPr>
        <w:t>670</w:t>
      </w:r>
    </w:p>
    <w:p w:rsidR="00B34E97" w:rsidRPr="00A42597" w:rsidRDefault="00B34E97" w:rsidP="00450DE2">
      <w:pPr>
        <w:widowControl w:val="0"/>
        <w:spacing w:after="120" w:line="240" w:lineRule="auto"/>
        <w:ind w:left="567"/>
        <w:rPr>
          <w:rFonts w:ascii="Calibri" w:eastAsia="Times New Roman" w:hAnsi="Calibri" w:cs="Times New Roman"/>
        </w:rPr>
      </w:pPr>
    </w:p>
    <w:p w:rsidR="00B702BA" w:rsidRPr="00A42597" w:rsidRDefault="0046289E" w:rsidP="00450DE2">
      <w:pPr>
        <w:widowControl w:val="0"/>
        <w:spacing w:after="120" w:line="240" w:lineRule="auto"/>
        <w:ind w:left="567" w:hanging="567"/>
        <w:rPr>
          <w:rFonts w:ascii="Calibri" w:eastAsia="Times New Roman" w:hAnsi="Calibri" w:cs="Times New Roman"/>
        </w:rPr>
      </w:pPr>
      <w:r w:rsidRPr="00A42597">
        <w:rPr>
          <w:rFonts w:ascii="Calibri" w:eastAsia="Times New Roman" w:hAnsi="Calibri" w:cs="Times New Roman"/>
          <w:b/>
        </w:rPr>
        <w:t>3.</w:t>
      </w:r>
      <w:r w:rsidRPr="00A42597">
        <w:rPr>
          <w:rFonts w:ascii="Calibri" w:eastAsia="Times New Roman" w:hAnsi="Calibri" w:cs="Times New Roman"/>
        </w:rPr>
        <w:tab/>
      </w:r>
      <w:r w:rsidRPr="00A42597">
        <w:rPr>
          <w:rFonts w:ascii="Calibri" w:eastAsia="Times New Roman" w:hAnsi="Calibri" w:cs="Times New Roman"/>
          <w:b/>
        </w:rPr>
        <w:t>EVIDENCIJSKI BROJ NABAVE</w:t>
      </w:r>
      <w:r w:rsidR="00B702BA" w:rsidRPr="00A42597">
        <w:rPr>
          <w:rFonts w:ascii="Calibri" w:eastAsia="Times New Roman" w:hAnsi="Calibri" w:cs="Times New Roman"/>
        </w:rPr>
        <w:t>:</w:t>
      </w:r>
    </w:p>
    <w:p w:rsidR="0046289E" w:rsidRPr="00A42597" w:rsidRDefault="001E3962" w:rsidP="00450DE2">
      <w:pPr>
        <w:widowControl w:val="0"/>
        <w:spacing w:after="120" w:line="240" w:lineRule="auto"/>
        <w:ind w:left="567"/>
        <w:rPr>
          <w:rFonts w:ascii="Calibri" w:eastAsia="Times New Roman" w:hAnsi="Calibri" w:cs="Times New Roman"/>
        </w:rPr>
      </w:pPr>
      <w:r w:rsidRPr="001E3962">
        <w:rPr>
          <w:rFonts w:ascii="Calibri" w:eastAsia="Times New Roman" w:hAnsi="Calibri" w:cs="Times New Roman"/>
        </w:rPr>
        <w:t>1-150-2026-697</w:t>
      </w:r>
    </w:p>
    <w:p w:rsidR="00B702BA" w:rsidRPr="00A42597" w:rsidRDefault="00B702BA" w:rsidP="00450DE2">
      <w:pPr>
        <w:widowControl w:val="0"/>
        <w:spacing w:after="120" w:line="240" w:lineRule="auto"/>
        <w:ind w:left="567"/>
        <w:rPr>
          <w:rFonts w:ascii="Calibri" w:eastAsia="Times New Roman" w:hAnsi="Calibri" w:cs="Times New Roman"/>
        </w:rPr>
      </w:pPr>
    </w:p>
    <w:p w:rsidR="00B702BA" w:rsidRPr="00A42597" w:rsidRDefault="0046289E" w:rsidP="00450DE2">
      <w:pPr>
        <w:widowControl w:val="0"/>
        <w:tabs>
          <w:tab w:val="left" w:pos="851"/>
        </w:tabs>
        <w:spacing w:after="120" w:line="240" w:lineRule="auto"/>
        <w:ind w:left="567" w:hanging="567"/>
        <w:jc w:val="both"/>
        <w:rPr>
          <w:rFonts w:ascii="Calibri" w:eastAsia="Times New Roman" w:hAnsi="Calibri" w:cs="Times New Roman"/>
        </w:rPr>
      </w:pPr>
      <w:r w:rsidRPr="00A42597">
        <w:rPr>
          <w:rFonts w:ascii="Calibri" w:eastAsia="Times New Roman" w:hAnsi="Calibri" w:cs="Times New Roman"/>
          <w:b/>
        </w:rPr>
        <w:t>4.</w:t>
      </w:r>
      <w:r w:rsidRPr="00A42597">
        <w:rPr>
          <w:rFonts w:ascii="Calibri" w:eastAsia="Times New Roman" w:hAnsi="Calibri" w:cs="Times New Roman"/>
          <w:b/>
        </w:rPr>
        <w:tab/>
        <w:t>PROCIJENJENA VRIJEDNOST</w:t>
      </w:r>
      <w:r w:rsidR="006534D5">
        <w:rPr>
          <w:rFonts w:ascii="Calibri" w:eastAsia="Times New Roman" w:hAnsi="Calibri" w:cs="Times New Roman"/>
          <w:b/>
        </w:rPr>
        <w:t xml:space="preserve"> </w:t>
      </w:r>
      <w:r w:rsidRPr="00A42597">
        <w:rPr>
          <w:rFonts w:ascii="Calibri" w:eastAsia="Times New Roman" w:hAnsi="Calibri" w:cs="Times New Roman"/>
          <w:b/>
        </w:rPr>
        <w:t>NABAVE</w:t>
      </w:r>
      <w:r w:rsidR="00B702BA" w:rsidRPr="00A42597">
        <w:rPr>
          <w:rFonts w:ascii="Calibri" w:eastAsia="Times New Roman" w:hAnsi="Calibri" w:cs="Times New Roman"/>
        </w:rPr>
        <w:t>:</w:t>
      </w:r>
    </w:p>
    <w:p w:rsidR="0046289E" w:rsidRDefault="00F53C88" w:rsidP="00450DE2">
      <w:pPr>
        <w:widowControl w:val="0"/>
        <w:tabs>
          <w:tab w:val="left" w:pos="851"/>
        </w:tabs>
        <w:spacing w:after="120" w:line="240" w:lineRule="auto"/>
        <w:ind w:left="567"/>
        <w:jc w:val="both"/>
        <w:rPr>
          <w:rFonts w:ascii="Calibri" w:eastAsia="Times New Roman" w:hAnsi="Calibri" w:cs="Times New Roman"/>
        </w:rPr>
      </w:pPr>
      <w:r>
        <w:rPr>
          <w:rFonts w:ascii="Calibri" w:eastAsia="Times New Roman" w:hAnsi="Calibri" w:cs="Times New Roman"/>
        </w:rPr>
        <w:t>5.6</w:t>
      </w:r>
      <w:r w:rsidR="00207CED">
        <w:rPr>
          <w:rFonts w:ascii="Calibri" w:eastAsia="Times New Roman" w:hAnsi="Calibri" w:cs="Times New Roman"/>
        </w:rPr>
        <w:t>00,00</w:t>
      </w:r>
      <w:r w:rsidR="0046289E" w:rsidRPr="00A42597">
        <w:rPr>
          <w:rFonts w:ascii="Calibri" w:eastAsia="Times New Roman" w:hAnsi="Calibri" w:cs="Times New Roman"/>
        </w:rPr>
        <w:t xml:space="preserve"> </w:t>
      </w:r>
      <w:r w:rsidR="00207CED">
        <w:rPr>
          <w:rFonts w:ascii="Calibri" w:eastAsia="Times New Roman" w:hAnsi="Calibri" w:cs="Times New Roman"/>
        </w:rPr>
        <w:t>EUR</w:t>
      </w:r>
      <w:r w:rsidR="0046289E" w:rsidRPr="00A42597">
        <w:rPr>
          <w:rFonts w:ascii="Calibri" w:eastAsia="Times New Roman" w:hAnsi="Calibri" w:cs="Times New Roman"/>
        </w:rPr>
        <w:t xml:space="preserve"> (bez PDV)</w:t>
      </w:r>
    </w:p>
    <w:p w:rsidR="0046289E" w:rsidRPr="00A42597" w:rsidRDefault="0046289E" w:rsidP="00450DE2">
      <w:pPr>
        <w:widowControl w:val="0"/>
        <w:spacing w:after="120" w:line="240" w:lineRule="auto"/>
        <w:ind w:left="567"/>
        <w:rPr>
          <w:rFonts w:ascii="Calibri" w:eastAsia="Times New Roman" w:hAnsi="Calibri" w:cs="Times New Roman"/>
        </w:rPr>
      </w:pPr>
    </w:p>
    <w:p w:rsidR="0046289E" w:rsidRPr="00A42597" w:rsidRDefault="00864AD8" w:rsidP="00450DE2">
      <w:pPr>
        <w:widowControl w:val="0"/>
        <w:spacing w:after="120" w:line="240" w:lineRule="auto"/>
        <w:ind w:left="567" w:hanging="567"/>
        <w:rPr>
          <w:rFonts w:ascii="Calibri" w:eastAsia="Calibri" w:hAnsi="Calibri" w:cs="Times New Roman"/>
          <w:b/>
        </w:rPr>
      </w:pPr>
      <w:r w:rsidRPr="00A42597">
        <w:rPr>
          <w:rFonts w:ascii="Calibri" w:eastAsia="Calibri" w:hAnsi="Calibri" w:cs="Times New Roman"/>
          <w:b/>
        </w:rPr>
        <w:t>5.</w:t>
      </w:r>
      <w:r w:rsidR="00B34E97" w:rsidRPr="00A42597">
        <w:rPr>
          <w:rFonts w:ascii="Calibri" w:eastAsia="Calibri" w:hAnsi="Calibri" w:cs="Times New Roman"/>
          <w:b/>
        </w:rPr>
        <w:tab/>
        <w:t>PREDMET NABAVE</w:t>
      </w:r>
      <w:r w:rsidR="0046289E" w:rsidRPr="00A42597">
        <w:rPr>
          <w:rFonts w:ascii="Calibri" w:eastAsia="Calibri" w:hAnsi="Calibri" w:cs="Times New Roman"/>
          <w:b/>
        </w:rPr>
        <w:t xml:space="preserve"> </w:t>
      </w:r>
    </w:p>
    <w:p w:rsidR="00D00699" w:rsidRPr="006534D5" w:rsidRDefault="008B3BF4">
      <w:pPr>
        <w:widowControl w:val="0"/>
        <w:spacing w:after="120" w:line="240" w:lineRule="auto"/>
        <w:ind w:left="567"/>
        <w:jc w:val="both"/>
        <w:rPr>
          <w:rFonts w:ascii="Calibri" w:eastAsia="Times New Roman" w:hAnsi="Calibri" w:cs="Times New Roman"/>
          <w:bCs/>
          <w:lang w:eastAsia="hr-HR"/>
        </w:rPr>
      </w:pPr>
      <w:r w:rsidRPr="008B3BF4">
        <w:rPr>
          <w:rFonts w:ascii="Calibri" w:eastAsia="Times New Roman" w:hAnsi="Calibri" w:cs="Times New Roman"/>
          <w:bCs/>
          <w:lang w:eastAsia="hr-HR"/>
        </w:rPr>
        <w:t>NABAVA I ISPORUKA PREHRAMBENIH PROIZVODA I PIĆA</w:t>
      </w:r>
    </w:p>
    <w:p w:rsidR="00B34E97" w:rsidRPr="00A42597" w:rsidRDefault="00B34E97">
      <w:pPr>
        <w:widowControl w:val="0"/>
        <w:spacing w:after="120" w:line="240" w:lineRule="auto"/>
        <w:ind w:left="567"/>
        <w:jc w:val="both"/>
        <w:rPr>
          <w:rFonts w:ascii="Calibri" w:eastAsia="Calibri" w:hAnsi="Calibri" w:cs="Times New Roman"/>
          <w:bCs/>
        </w:rPr>
      </w:pPr>
    </w:p>
    <w:p w:rsidR="00B34E97" w:rsidRPr="00A42597" w:rsidRDefault="00B34E97" w:rsidP="00450DE2">
      <w:pPr>
        <w:widowControl w:val="0"/>
        <w:spacing w:after="120" w:line="240" w:lineRule="auto"/>
        <w:ind w:left="567" w:hanging="567"/>
        <w:rPr>
          <w:rFonts w:ascii="Calibri" w:eastAsia="Calibri" w:hAnsi="Calibri" w:cs="Times New Roman"/>
          <w:b/>
        </w:rPr>
      </w:pPr>
      <w:r w:rsidRPr="00A42597">
        <w:rPr>
          <w:rFonts w:ascii="Calibri" w:eastAsia="Calibri" w:hAnsi="Calibri" w:cs="Times New Roman"/>
          <w:b/>
        </w:rPr>
        <w:t>6.</w:t>
      </w:r>
      <w:r w:rsidRPr="00A42597">
        <w:rPr>
          <w:rFonts w:ascii="Calibri" w:eastAsia="Calibri" w:hAnsi="Calibri" w:cs="Times New Roman"/>
          <w:b/>
        </w:rPr>
        <w:tab/>
        <w:t xml:space="preserve">MJESTO </w:t>
      </w:r>
      <w:r w:rsidR="003D7744" w:rsidRPr="003D7744">
        <w:rPr>
          <w:rFonts w:ascii="Calibri" w:eastAsia="Calibri" w:hAnsi="Calibri" w:cs="Times New Roman"/>
          <w:b/>
        </w:rPr>
        <w:t>ISPORUKE ROBE</w:t>
      </w:r>
    </w:p>
    <w:p w:rsidR="005C15D6" w:rsidRPr="00A42597" w:rsidRDefault="0075086B" w:rsidP="00450DE2">
      <w:pPr>
        <w:widowControl w:val="0"/>
        <w:spacing w:after="120" w:line="240" w:lineRule="auto"/>
        <w:ind w:left="567"/>
        <w:jc w:val="both"/>
        <w:rPr>
          <w:rFonts w:ascii="Calibri" w:eastAsia="Lucida Sans Unicode" w:hAnsi="Calibri" w:cs="Times New Roman"/>
          <w:lang w:eastAsia="ar-SA"/>
        </w:rPr>
      </w:pPr>
      <w:r>
        <w:rPr>
          <w:rFonts w:ascii="Calibri" w:eastAsia="Lucida Sans Unicode" w:hAnsi="Calibri" w:cs="Times New Roman"/>
          <w:lang w:eastAsia="ar-SA"/>
        </w:rPr>
        <w:t>HRVATSKE AUTOCESTE d.o.o., Ulica Stjepana Širole 4, Zagreb</w:t>
      </w:r>
    </w:p>
    <w:p w:rsidR="00291FA7" w:rsidRPr="00A42597" w:rsidRDefault="00291FA7" w:rsidP="00450DE2">
      <w:pPr>
        <w:widowControl w:val="0"/>
        <w:spacing w:after="120" w:line="240" w:lineRule="auto"/>
        <w:ind w:left="567"/>
        <w:jc w:val="both"/>
        <w:rPr>
          <w:rFonts w:ascii="Calibri" w:eastAsia="Calibri" w:hAnsi="Calibri" w:cs="Times New Roman"/>
        </w:rPr>
      </w:pPr>
    </w:p>
    <w:p w:rsidR="00603DE4" w:rsidRPr="00A42597" w:rsidRDefault="0046289E" w:rsidP="00450DE2">
      <w:pPr>
        <w:widowControl w:val="0"/>
        <w:spacing w:after="120" w:line="240" w:lineRule="auto"/>
        <w:ind w:left="567" w:hanging="567"/>
        <w:rPr>
          <w:rFonts w:ascii="Calibri" w:eastAsia="Calibri" w:hAnsi="Calibri" w:cs="Times New Roman"/>
          <w:b/>
        </w:rPr>
      </w:pPr>
      <w:r w:rsidRPr="00A42597">
        <w:rPr>
          <w:rFonts w:ascii="Calibri" w:eastAsia="Calibri" w:hAnsi="Calibri" w:cs="Times New Roman"/>
          <w:b/>
        </w:rPr>
        <w:t>7.</w:t>
      </w:r>
      <w:r w:rsidRPr="00A42597">
        <w:rPr>
          <w:rFonts w:ascii="Calibri" w:eastAsia="Calibri" w:hAnsi="Calibri" w:cs="Times New Roman"/>
          <w:b/>
        </w:rPr>
        <w:tab/>
        <w:t xml:space="preserve">ROK </w:t>
      </w:r>
      <w:r w:rsidR="003D7744" w:rsidRPr="003D7744">
        <w:rPr>
          <w:rFonts w:ascii="Calibri" w:eastAsia="Calibri" w:hAnsi="Calibri" w:cs="Times New Roman"/>
          <w:b/>
        </w:rPr>
        <w:t>ISPORUKE ROBE</w:t>
      </w:r>
    </w:p>
    <w:p w:rsidR="00011F4B" w:rsidRPr="00A42597" w:rsidRDefault="00971FC6">
      <w:pPr>
        <w:widowControl w:val="0"/>
        <w:spacing w:after="120" w:line="240" w:lineRule="auto"/>
        <w:ind w:left="567"/>
        <w:jc w:val="both"/>
        <w:rPr>
          <w:rFonts w:ascii="Calibri" w:eastAsia="Times New Roman" w:hAnsi="Calibri"/>
          <w:b/>
          <w:u w:val="single"/>
        </w:rPr>
      </w:pPr>
      <w:r w:rsidRPr="00971FC6">
        <w:rPr>
          <w:rFonts w:ascii="Calibri" w:hAnsi="Calibri"/>
        </w:rPr>
        <w:t>Sukcesivno prema potrebama naručitelja</w:t>
      </w:r>
      <w:r w:rsidR="00727ACC" w:rsidRPr="00727ACC">
        <w:rPr>
          <w:rFonts w:ascii="Calibri" w:hAnsi="Calibri"/>
        </w:rPr>
        <w:t>, odmah nakon zaprimanja pojedinačne narudžbe, a najkasnije u roku od 2 (dva) radna dana</w:t>
      </w:r>
      <w:r w:rsidR="00727ACC">
        <w:rPr>
          <w:rFonts w:ascii="Calibri" w:hAnsi="Calibri"/>
        </w:rPr>
        <w:t>,</w:t>
      </w:r>
      <w:r w:rsidRPr="00971FC6">
        <w:rPr>
          <w:rFonts w:ascii="Calibri" w:hAnsi="Calibri"/>
        </w:rPr>
        <w:t xml:space="preserve"> tijekom 12 (dvanaest) mjeseci.</w:t>
      </w:r>
    </w:p>
    <w:p w:rsidR="00011F4B" w:rsidRPr="00A42597" w:rsidRDefault="00011F4B" w:rsidP="00450DE2">
      <w:pPr>
        <w:widowControl w:val="0"/>
        <w:spacing w:after="120" w:line="240" w:lineRule="auto"/>
        <w:ind w:left="567"/>
        <w:jc w:val="both"/>
        <w:rPr>
          <w:rFonts w:ascii="Calibri" w:eastAsia="Calibri" w:hAnsi="Calibri" w:cs="Times New Roman"/>
        </w:rPr>
      </w:pPr>
    </w:p>
    <w:p w:rsidR="00B34D95" w:rsidRPr="00A42597" w:rsidRDefault="0046289E" w:rsidP="00450DE2">
      <w:pPr>
        <w:widowControl w:val="0"/>
        <w:tabs>
          <w:tab w:val="left" w:pos="708"/>
          <w:tab w:val="left" w:pos="1416"/>
          <w:tab w:val="left" w:pos="3225"/>
        </w:tabs>
        <w:spacing w:after="120" w:line="240" w:lineRule="auto"/>
        <w:ind w:left="567" w:hanging="567"/>
        <w:rPr>
          <w:rFonts w:ascii="Calibri" w:eastAsia="Times New Roman" w:hAnsi="Calibri" w:cs="Times New Roman"/>
          <w:b/>
        </w:rPr>
      </w:pPr>
      <w:r w:rsidRPr="00A42597">
        <w:rPr>
          <w:rFonts w:ascii="Calibri" w:eastAsia="Times New Roman" w:hAnsi="Calibri" w:cs="Times New Roman"/>
          <w:b/>
        </w:rPr>
        <w:t>8.</w:t>
      </w:r>
      <w:r w:rsidRPr="00A42597">
        <w:rPr>
          <w:rFonts w:ascii="Calibri" w:eastAsia="Times New Roman" w:hAnsi="Calibri" w:cs="Times New Roman"/>
          <w:b/>
        </w:rPr>
        <w:tab/>
      </w:r>
      <w:r w:rsidR="00B34D95" w:rsidRPr="00A42597">
        <w:rPr>
          <w:rFonts w:ascii="Calibri" w:eastAsia="Times New Roman" w:hAnsi="Calibri" w:cs="Times New Roman"/>
          <w:b/>
        </w:rPr>
        <w:t>KOLIČINA</w:t>
      </w:r>
    </w:p>
    <w:p w:rsidR="00B34D95" w:rsidRPr="00A42597" w:rsidRDefault="00797FB0" w:rsidP="00450DE2">
      <w:pPr>
        <w:widowControl w:val="0"/>
        <w:tabs>
          <w:tab w:val="left" w:pos="708"/>
          <w:tab w:val="left" w:pos="1416"/>
          <w:tab w:val="left" w:pos="3225"/>
        </w:tabs>
        <w:spacing w:after="120" w:line="240" w:lineRule="auto"/>
        <w:ind w:left="567"/>
        <w:jc w:val="both"/>
        <w:rPr>
          <w:rFonts w:ascii="Calibri" w:eastAsia="Times New Roman" w:hAnsi="Calibri" w:cs="Times New Roman"/>
        </w:rPr>
      </w:pPr>
      <w:r w:rsidRPr="00A42597">
        <w:rPr>
          <w:rFonts w:ascii="Calibri" w:eastAsia="Times New Roman" w:hAnsi="Calibri" w:cs="Times New Roman"/>
        </w:rPr>
        <w:t xml:space="preserve">Količina predmeta nabave </w:t>
      </w:r>
      <w:r w:rsidR="00F054FE" w:rsidRPr="00A42597">
        <w:rPr>
          <w:rFonts w:ascii="Calibri" w:eastAsia="Times New Roman" w:hAnsi="Calibri" w:cs="Times New Roman"/>
        </w:rPr>
        <w:t>određena</w:t>
      </w:r>
      <w:r w:rsidRPr="00A42597">
        <w:rPr>
          <w:rFonts w:ascii="Calibri" w:eastAsia="Times New Roman" w:hAnsi="Calibri" w:cs="Times New Roman"/>
        </w:rPr>
        <w:t xml:space="preserve"> </w:t>
      </w:r>
      <w:r w:rsidR="00F054FE" w:rsidRPr="00A42597">
        <w:rPr>
          <w:rFonts w:ascii="Calibri" w:eastAsia="Times New Roman" w:hAnsi="Calibri" w:cs="Times New Roman"/>
        </w:rPr>
        <w:t>je u Prilogu</w:t>
      </w:r>
      <w:r w:rsidRPr="00A42597">
        <w:rPr>
          <w:rFonts w:ascii="Calibri" w:eastAsia="Times New Roman" w:hAnsi="Calibri" w:cs="Times New Roman"/>
        </w:rPr>
        <w:t xml:space="preserve"> </w:t>
      </w:r>
      <w:r w:rsidR="008931C3">
        <w:rPr>
          <w:rFonts w:ascii="Calibri" w:eastAsia="Times New Roman" w:hAnsi="Calibri" w:cs="Times New Roman"/>
        </w:rPr>
        <w:t>4</w:t>
      </w:r>
      <w:r w:rsidRPr="00A42597">
        <w:rPr>
          <w:rFonts w:ascii="Calibri" w:eastAsia="Times New Roman" w:hAnsi="Calibri" w:cs="Times New Roman"/>
        </w:rPr>
        <w:t xml:space="preserve"> </w:t>
      </w:r>
      <w:r w:rsidR="00F054FE" w:rsidRPr="00A42597">
        <w:rPr>
          <w:rFonts w:ascii="Calibri" w:eastAsia="Times New Roman" w:hAnsi="Calibri" w:cs="Times New Roman"/>
        </w:rPr>
        <w:t xml:space="preserve">- </w:t>
      </w:r>
      <w:r w:rsidR="00087DB4" w:rsidRPr="00A42597">
        <w:rPr>
          <w:rFonts w:ascii="Calibri" w:eastAsia="Times New Roman" w:hAnsi="Calibri" w:cs="Times New Roman"/>
        </w:rPr>
        <w:t>Troškovnik</w:t>
      </w:r>
      <w:r w:rsidRPr="00A42597">
        <w:rPr>
          <w:rFonts w:ascii="Calibri" w:eastAsia="Times New Roman" w:hAnsi="Calibri" w:cs="Times New Roman"/>
        </w:rPr>
        <w:t>.</w:t>
      </w:r>
    </w:p>
    <w:p w:rsidR="005D0D7E" w:rsidRPr="00A42597" w:rsidRDefault="005D0D7E" w:rsidP="00450DE2">
      <w:pPr>
        <w:widowControl w:val="0"/>
        <w:tabs>
          <w:tab w:val="left" w:pos="708"/>
          <w:tab w:val="left" w:pos="1416"/>
          <w:tab w:val="left" w:pos="3225"/>
        </w:tabs>
        <w:spacing w:after="120" w:line="240" w:lineRule="auto"/>
        <w:ind w:left="567"/>
        <w:rPr>
          <w:rFonts w:ascii="Calibri" w:eastAsia="Times New Roman" w:hAnsi="Calibri" w:cs="Times New Roman"/>
        </w:rPr>
      </w:pPr>
    </w:p>
    <w:p w:rsidR="0046289E" w:rsidRPr="00A42597" w:rsidRDefault="00CB05FD" w:rsidP="00450DE2">
      <w:pPr>
        <w:widowControl w:val="0"/>
        <w:tabs>
          <w:tab w:val="left" w:pos="708"/>
          <w:tab w:val="left" w:pos="1416"/>
          <w:tab w:val="left" w:pos="3225"/>
        </w:tabs>
        <w:spacing w:after="120" w:line="240" w:lineRule="auto"/>
        <w:ind w:left="567" w:hanging="567"/>
        <w:rPr>
          <w:rFonts w:ascii="Calibri" w:eastAsia="Times New Roman" w:hAnsi="Calibri" w:cs="Times New Roman"/>
          <w:b/>
        </w:rPr>
      </w:pPr>
      <w:r w:rsidRPr="00A42597">
        <w:rPr>
          <w:rFonts w:ascii="Calibri" w:eastAsia="Times New Roman" w:hAnsi="Calibri" w:cs="Times New Roman"/>
          <w:b/>
        </w:rPr>
        <w:t>9.</w:t>
      </w:r>
      <w:r w:rsidR="00B34D95" w:rsidRPr="00A42597">
        <w:rPr>
          <w:rFonts w:ascii="Calibri" w:eastAsia="Times New Roman" w:hAnsi="Calibri" w:cs="Times New Roman"/>
          <w:b/>
        </w:rPr>
        <w:tab/>
      </w:r>
      <w:r w:rsidR="000A598F" w:rsidRPr="00A42597">
        <w:rPr>
          <w:rFonts w:ascii="Calibri" w:eastAsia="Times New Roman" w:hAnsi="Calibri" w:cs="Times New Roman"/>
          <w:b/>
        </w:rPr>
        <w:t>UGOVOR</w:t>
      </w:r>
      <w:r w:rsidR="003D7744">
        <w:rPr>
          <w:rFonts w:ascii="Calibri" w:eastAsia="Times New Roman" w:hAnsi="Calibri" w:cs="Times New Roman"/>
          <w:b/>
        </w:rPr>
        <w:t>/NARUDŽBENICA</w:t>
      </w:r>
    </w:p>
    <w:p w:rsidR="0046289E" w:rsidRPr="00A42597" w:rsidRDefault="00A86EE9" w:rsidP="00450DE2">
      <w:pPr>
        <w:widowControl w:val="0"/>
        <w:spacing w:after="120" w:line="240" w:lineRule="auto"/>
        <w:ind w:left="567"/>
        <w:jc w:val="both"/>
        <w:rPr>
          <w:rFonts w:ascii="Calibri" w:eastAsia="Times New Roman" w:hAnsi="Calibri" w:cs="Times New Roman"/>
        </w:rPr>
      </w:pPr>
      <w:r w:rsidRPr="00A42597">
        <w:rPr>
          <w:rFonts w:ascii="Calibri" w:eastAsia="Times New Roman" w:hAnsi="Calibri" w:cs="Times New Roman"/>
        </w:rPr>
        <w:t xml:space="preserve">Naručitelj </w:t>
      </w:r>
      <w:r w:rsidR="003D7744" w:rsidRPr="003D7744">
        <w:rPr>
          <w:rFonts w:ascii="Calibri" w:eastAsia="Times New Roman" w:hAnsi="Calibri" w:cs="Times New Roman"/>
        </w:rPr>
        <w:t>će odabranom ponuditelju izdati Narudžbenicu</w:t>
      </w:r>
      <w:r w:rsidR="00EE5FAD" w:rsidRPr="00A42597">
        <w:rPr>
          <w:rFonts w:ascii="Calibri" w:eastAsia="Times New Roman" w:hAnsi="Calibri" w:cs="Times New Roman"/>
        </w:rPr>
        <w:t>.</w:t>
      </w:r>
    </w:p>
    <w:p w:rsidR="00176E18" w:rsidRPr="00A42597" w:rsidRDefault="00176E18" w:rsidP="00450DE2">
      <w:pPr>
        <w:widowControl w:val="0"/>
        <w:spacing w:after="120" w:line="240" w:lineRule="auto"/>
        <w:ind w:left="567"/>
        <w:jc w:val="both"/>
        <w:rPr>
          <w:rFonts w:ascii="Calibri" w:eastAsia="Times New Roman" w:hAnsi="Calibri" w:cs="Times New Roman"/>
        </w:rPr>
      </w:pPr>
    </w:p>
    <w:p w:rsidR="0046289E" w:rsidRPr="00A42597" w:rsidRDefault="00CB05FD" w:rsidP="00450DE2">
      <w:pPr>
        <w:widowControl w:val="0"/>
        <w:spacing w:after="120" w:line="240" w:lineRule="auto"/>
        <w:ind w:left="567" w:hanging="567"/>
        <w:jc w:val="both"/>
        <w:rPr>
          <w:rFonts w:ascii="Calibri" w:eastAsia="Calibri" w:hAnsi="Calibri" w:cs="Times New Roman"/>
          <w:b/>
        </w:rPr>
      </w:pPr>
      <w:r w:rsidRPr="00A42597">
        <w:rPr>
          <w:rFonts w:ascii="Calibri" w:eastAsia="Calibri" w:hAnsi="Calibri" w:cs="Times New Roman"/>
          <w:b/>
        </w:rPr>
        <w:t>10</w:t>
      </w:r>
      <w:r w:rsidR="0046289E" w:rsidRPr="00A42597">
        <w:rPr>
          <w:rFonts w:ascii="Calibri" w:eastAsia="Calibri" w:hAnsi="Calibri" w:cs="Times New Roman"/>
          <w:b/>
        </w:rPr>
        <w:t>.</w:t>
      </w:r>
      <w:r w:rsidR="0046289E" w:rsidRPr="00A42597">
        <w:rPr>
          <w:rFonts w:ascii="Calibri" w:eastAsia="Calibri" w:hAnsi="Calibri" w:cs="Times New Roman"/>
          <w:b/>
        </w:rPr>
        <w:tab/>
        <w:t>TRAŽENI DOKUMENTI</w:t>
      </w:r>
    </w:p>
    <w:p w:rsidR="0001449E" w:rsidRPr="00A42597" w:rsidRDefault="0050243D" w:rsidP="00450DE2">
      <w:pPr>
        <w:widowControl w:val="0"/>
        <w:spacing w:after="120" w:line="240" w:lineRule="auto"/>
        <w:ind w:left="567"/>
        <w:jc w:val="both"/>
        <w:rPr>
          <w:rFonts w:ascii="Calibri" w:hAnsi="Calibri"/>
        </w:rPr>
      </w:pPr>
      <w:r w:rsidRPr="00A42597">
        <w:rPr>
          <w:rFonts w:ascii="Calibri" w:hAnsi="Calibri"/>
        </w:rPr>
        <w:t>Svi dokumenti traženi ovom točkom mogu se dostaviti u obliku neovjerene preslike</w:t>
      </w:r>
      <w:r w:rsidR="00525992" w:rsidRPr="00A42597">
        <w:rPr>
          <w:rFonts w:ascii="Calibri" w:hAnsi="Calibri"/>
        </w:rPr>
        <w:t>.</w:t>
      </w:r>
      <w:r w:rsidR="006F4F3D" w:rsidRPr="00A42597">
        <w:rPr>
          <w:rFonts w:ascii="Calibri" w:hAnsi="Calibri"/>
        </w:rPr>
        <w:t xml:space="preserve"> Naručitelj može zatražiti dostavu izvornika, te </w:t>
      </w:r>
      <w:r w:rsidR="004D5CA8" w:rsidRPr="00A42597">
        <w:rPr>
          <w:rFonts w:ascii="Calibri" w:hAnsi="Calibri"/>
        </w:rPr>
        <w:t>zadržava pravo provjeru</w:t>
      </w:r>
      <w:r w:rsidR="006F4F3D" w:rsidRPr="00A42597">
        <w:rPr>
          <w:rFonts w:ascii="Calibri" w:hAnsi="Calibri"/>
        </w:rPr>
        <w:t xml:space="preserve"> istih.</w:t>
      </w:r>
    </w:p>
    <w:p w:rsidR="0050243D" w:rsidRPr="00A42597" w:rsidRDefault="0050243D" w:rsidP="00450DE2">
      <w:pPr>
        <w:widowControl w:val="0"/>
        <w:spacing w:after="120" w:line="240" w:lineRule="auto"/>
        <w:ind w:left="567"/>
        <w:jc w:val="both"/>
        <w:rPr>
          <w:rFonts w:ascii="Calibri" w:eastAsia="Calibri" w:hAnsi="Calibri" w:cs="Times New Roman"/>
        </w:rPr>
      </w:pPr>
      <w:r w:rsidRPr="00A42597">
        <w:rPr>
          <w:rFonts w:ascii="Calibri" w:hAnsi="Calibri"/>
        </w:rPr>
        <w:t>Ponuditelj mora dostaviti sljedeće dokumente:</w:t>
      </w:r>
    </w:p>
    <w:p w:rsidR="008931C3" w:rsidRDefault="008931C3" w:rsidP="008931C3">
      <w:pPr>
        <w:spacing w:after="120" w:line="240" w:lineRule="auto"/>
        <w:ind w:left="567" w:hanging="567"/>
        <w:jc w:val="both"/>
        <w:rPr>
          <w:rFonts w:eastAsia="Times New Roman" w:cs="Times New Roman"/>
          <w:szCs w:val="24"/>
        </w:rPr>
      </w:pPr>
      <w:r w:rsidRPr="00A907B6">
        <w:rPr>
          <w:rFonts w:eastAsia="Times New Roman" w:cs="Times New Roman"/>
          <w:b/>
          <w:szCs w:val="24"/>
        </w:rPr>
        <w:lastRenderedPageBreak/>
        <w:t>10.1.</w:t>
      </w:r>
      <w:r w:rsidRPr="00A907B6">
        <w:rPr>
          <w:rFonts w:eastAsia="Times New Roman" w:cs="Times New Roman"/>
          <w:b/>
          <w:szCs w:val="24"/>
        </w:rPr>
        <w:tab/>
        <w:t>Potvrda Porezne uprave</w:t>
      </w:r>
      <w:r w:rsidRPr="00A907B6">
        <w:rPr>
          <w:rFonts w:eastAsia="Times New Roman" w:cs="Times New Roman"/>
          <w:szCs w:val="24"/>
        </w:rPr>
        <w:t xml:space="preserve"> o stanju duga ne starija od 30</w:t>
      </w:r>
      <w:r>
        <w:rPr>
          <w:rFonts w:eastAsia="Times New Roman" w:cs="Times New Roman"/>
          <w:szCs w:val="24"/>
        </w:rPr>
        <w:t xml:space="preserve"> (trideset)</w:t>
      </w:r>
      <w:r w:rsidRPr="00A907B6">
        <w:rPr>
          <w:rFonts w:eastAsia="Times New Roman" w:cs="Times New Roman"/>
          <w:szCs w:val="24"/>
        </w:rPr>
        <w:t xml:space="preserve"> </w:t>
      </w:r>
      <w:r>
        <w:rPr>
          <w:rFonts w:eastAsia="Times New Roman" w:cs="Times New Roman"/>
          <w:szCs w:val="24"/>
        </w:rPr>
        <w:t>dana računajući od dana slanja P</w:t>
      </w:r>
      <w:r w:rsidRPr="00A907B6">
        <w:rPr>
          <w:rFonts w:eastAsia="Times New Roman" w:cs="Times New Roman"/>
          <w:szCs w:val="24"/>
        </w:rPr>
        <w:t>oziva za dostavu ponude, kojom ponuditelj mora dokazati da je ispunio obvezu plaćanja dospjelih poreznih obveza i obveza za mirovinsko i zdravstveno osiguranje.</w:t>
      </w:r>
    </w:p>
    <w:p w:rsidR="008931C3" w:rsidRDefault="008931C3" w:rsidP="008931C3">
      <w:pPr>
        <w:spacing w:after="120" w:line="240" w:lineRule="auto"/>
        <w:ind w:left="567" w:hanging="567"/>
        <w:jc w:val="both"/>
        <w:rPr>
          <w:rFonts w:ascii="Calibri" w:eastAsia="Times New Roman" w:hAnsi="Calibri" w:cs="Times New Roman"/>
        </w:rPr>
      </w:pPr>
      <w:r>
        <w:rPr>
          <w:rFonts w:eastAsia="Times New Roman" w:cs="Times New Roman"/>
          <w:b/>
          <w:szCs w:val="24"/>
        </w:rPr>
        <w:t>10.2.</w:t>
      </w:r>
      <w:r>
        <w:rPr>
          <w:rFonts w:eastAsia="Times New Roman" w:cs="Times New Roman"/>
          <w:b/>
          <w:szCs w:val="24"/>
        </w:rPr>
        <w:tab/>
      </w:r>
      <w:r>
        <w:rPr>
          <w:rFonts w:ascii="Calibri" w:eastAsia="Times New Roman" w:hAnsi="Calibri" w:cs="Times New Roman"/>
          <w:b/>
        </w:rPr>
        <w:t>Dokaz</w:t>
      </w:r>
      <w:r w:rsidRPr="00564916">
        <w:rPr>
          <w:rFonts w:ascii="Calibri" w:eastAsia="Times New Roman" w:hAnsi="Calibri" w:cs="Times New Roman"/>
          <w:b/>
        </w:rPr>
        <w:t xml:space="preserve"> o nekažnjavanju</w:t>
      </w:r>
      <w:r>
        <w:rPr>
          <w:rFonts w:ascii="Calibri" w:eastAsia="Times New Roman" w:hAnsi="Calibri" w:cs="Times New Roman"/>
        </w:rPr>
        <w:t xml:space="preserve"> ne stariji</w:t>
      </w:r>
      <w:r w:rsidRPr="00564916">
        <w:rPr>
          <w:rFonts w:ascii="Calibri" w:eastAsia="Times New Roman" w:hAnsi="Calibri" w:cs="Times New Roman"/>
        </w:rPr>
        <w:t xml:space="preserve"> od </w:t>
      </w:r>
      <w:r>
        <w:rPr>
          <w:rFonts w:ascii="Calibri" w:eastAsia="Times New Roman" w:hAnsi="Calibri" w:cs="Times New Roman"/>
        </w:rPr>
        <w:t>6 (šest</w:t>
      </w:r>
      <w:r w:rsidRPr="00564916">
        <w:rPr>
          <w:rFonts w:ascii="Calibri" w:eastAsia="Times New Roman" w:hAnsi="Calibri" w:cs="Times New Roman"/>
        </w:rPr>
        <w:t>) mjeseca</w:t>
      </w:r>
      <w:r>
        <w:rPr>
          <w:rFonts w:ascii="Calibri" w:eastAsia="Times New Roman" w:hAnsi="Calibri" w:cs="Times New Roman"/>
        </w:rPr>
        <w:t xml:space="preserve"> računajući od dana slanja P</w:t>
      </w:r>
      <w:r w:rsidRPr="00564916">
        <w:rPr>
          <w:rFonts w:ascii="Calibri" w:eastAsia="Times New Roman" w:hAnsi="Calibri" w:cs="Times New Roman"/>
        </w:rPr>
        <w:t>oziva za dostavu ponude</w:t>
      </w:r>
      <w:r>
        <w:rPr>
          <w:rFonts w:ascii="Calibri" w:eastAsia="Times New Roman" w:hAnsi="Calibri" w:cs="Times New Roman"/>
        </w:rPr>
        <w:t>, kojom ponuditelj jamči nepostojanje</w:t>
      </w:r>
      <w:r w:rsidRPr="009340D4">
        <w:rPr>
          <w:rFonts w:ascii="Calibri" w:eastAsia="Times New Roman" w:hAnsi="Calibri" w:cs="Times New Roman"/>
        </w:rPr>
        <w:t xml:space="preserve"> </w:t>
      </w:r>
      <w:r>
        <w:rPr>
          <w:rFonts w:ascii="Calibri" w:eastAsia="Times New Roman" w:hAnsi="Calibri" w:cs="Times New Roman"/>
        </w:rPr>
        <w:t>pravomoćne presude kojom je osuđen</w:t>
      </w:r>
      <w:r w:rsidRPr="00600B3E">
        <w:rPr>
          <w:rFonts w:ascii="Calibri" w:eastAsia="Times New Roman" w:hAnsi="Calibri" w:cs="Times New Roman"/>
        </w:rPr>
        <w:t xml:space="preserve"> za kaznena djela </w:t>
      </w:r>
      <w:r>
        <w:rPr>
          <w:rFonts w:ascii="Calibri" w:eastAsia="Times New Roman" w:hAnsi="Calibri" w:cs="Times New Roman"/>
        </w:rPr>
        <w:t>opisana u</w:t>
      </w:r>
      <w:r w:rsidRPr="00600B3E">
        <w:rPr>
          <w:rFonts w:ascii="Calibri" w:eastAsia="Times New Roman" w:hAnsi="Calibri" w:cs="Times New Roman"/>
        </w:rPr>
        <w:t xml:space="preserve"> </w:t>
      </w:r>
      <w:r>
        <w:rPr>
          <w:rFonts w:ascii="Calibri" w:eastAsia="Times New Roman" w:hAnsi="Calibri" w:cs="Times New Roman"/>
        </w:rPr>
        <w:t>Prilogu 2 – Izjava o nekažnjavanju</w:t>
      </w:r>
      <w:r w:rsidRPr="00600B3E">
        <w:rPr>
          <w:rFonts w:ascii="Calibri" w:eastAsia="Times New Roman" w:hAnsi="Calibri" w:cs="Times New Roman"/>
        </w:rPr>
        <w:t>,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8931C3" w:rsidRDefault="008931C3" w:rsidP="008931C3">
      <w:pPr>
        <w:spacing w:after="120" w:line="240" w:lineRule="auto"/>
        <w:ind w:left="567"/>
        <w:jc w:val="both"/>
        <w:rPr>
          <w:rFonts w:ascii="Calibri" w:eastAsia="Times New Roman" w:hAnsi="Calibri" w:cs="Times New Roman"/>
        </w:rPr>
      </w:pPr>
      <w:r>
        <w:rPr>
          <w:rFonts w:ascii="Calibri" w:eastAsia="Times New Roman" w:hAnsi="Calibri" w:cs="Times New Roman"/>
        </w:rPr>
        <w:t>Ponuditelj</w:t>
      </w:r>
      <w:r w:rsidRPr="00E85762">
        <w:rPr>
          <w:rFonts w:ascii="Calibri" w:eastAsia="Times New Roman" w:hAnsi="Calibri" w:cs="Times New Roman"/>
        </w:rPr>
        <w:t xml:space="preserve"> može koristiti obrazac Izjave</w:t>
      </w:r>
      <w:r>
        <w:rPr>
          <w:rFonts w:ascii="Calibri" w:eastAsia="Times New Roman" w:hAnsi="Calibri" w:cs="Times New Roman"/>
        </w:rPr>
        <w:t xml:space="preserve"> o nekažnjavanju</w:t>
      </w:r>
      <w:r w:rsidRPr="00E85762">
        <w:rPr>
          <w:rFonts w:ascii="Calibri" w:eastAsia="Times New Roman" w:hAnsi="Calibri" w:cs="Times New Roman"/>
        </w:rPr>
        <w:t xml:space="preserve"> koji se nalazi u </w:t>
      </w:r>
      <w:r>
        <w:rPr>
          <w:rFonts w:ascii="Calibri" w:eastAsia="Times New Roman" w:hAnsi="Calibri" w:cs="Times New Roman"/>
        </w:rPr>
        <w:t>Prilogu 2 Poziva.</w:t>
      </w:r>
    </w:p>
    <w:p w:rsidR="008931C3" w:rsidRDefault="008931C3" w:rsidP="008931C3">
      <w:pPr>
        <w:spacing w:after="120" w:line="240" w:lineRule="auto"/>
        <w:ind w:left="567" w:hanging="567"/>
        <w:jc w:val="both"/>
        <w:rPr>
          <w:rFonts w:eastAsia="Times New Roman" w:cs="Times New Roman"/>
          <w:szCs w:val="24"/>
        </w:rPr>
      </w:pPr>
      <w:r w:rsidRPr="0019041D">
        <w:rPr>
          <w:rFonts w:eastAsia="Times New Roman" w:cs="Times New Roman"/>
          <w:b/>
          <w:szCs w:val="24"/>
        </w:rPr>
        <w:t>10.3</w:t>
      </w:r>
      <w:r>
        <w:rPr>
          <w:rFonts w:eastAsia="Times New Roman" w:cs="Times New Roman"/>
          <w:szCs w:val="24"/>
        </w:rPr>
        <w:t>.</w:t>
      </w:r>
      <w:r>
        <w:rPr>
          <w:rFonts w:eastAsia="Times New Roman" w:cs="Times New Roman"/>
          <w:szCs w:val="24"/>
        </w:rPr>
        <w:tab/>
      </w:r>
      <w:r w:rsidRPr="00FB00D1">
        <w:rPr>
          <w:rFonts w:eastAsia="Times New Roman" w:cs="Times New Roman"/>
          <w:b/>
          <w:szCs w:val="24"/>
        </w:rPr>
        <w:t>Izjava o integritetu</w:t>
      </w:r>
      <w:r w:rsidRPr="00FB00D1">
        <w:rPr>
          <w:rFonts w:ascii="Calibri" w:eastAsia="Times New Roman" w:hAnsi="Calibri" w:cs="Times New Roman"/>
        </w:rPr>
        <w:t xml:space="preserve"> </w:t>
      </w:r>
      <w:r>
        <w:rPr>
          <w:rFonts w:eastAsia="Times New Roman" w:cs="Times New Roman"/>
          <w:szCs w:val="24"/>
        </w:rPr>
        <w:t xml:space="preserve">kojom </w:t>
      </w:r>
      <w:r w:rsidRPr="00A85DEA">
        <w:rPr>
          <w:rFonts w:eastAsia="Times New Roman" w:cs="Times New Roman"/>
          <w:bCs/>
          <w:szCs w:val="24"/>
        </w:rPr>
        <w:t>ponuditelj jamči korektnost u postupku nabave te nepostojanje bilo kakve zabranjene prakse u svezi s postupkom nabave (korupcija, prijetnja prijevara sukladno definicijama iz Izjave) i prihvaćaju obveze navedene u Izjavi</w:t>
      </w:r>
      <w:r>
        <w:rPr>
          <w:rFonts w:eastAsia="Times New Roman" w:cs="Times New Roman"/>
          <w:szCs w:val="24"/>
        </w:rPr>
        <w:t>.</w:t>
      </w:r>
    </w:p>
    <w:p w:rsidR="008931C3" w:rsidRDefault="008931C3" w:rsidP="008931C3">
      <w:pPr>
        <w:spacing w:after="120" w:line="240" w:lineRule="auto"/>
        <w:ind w:left="567"/>
        <w:jc w:val="both"/>
        <w:rPr>
          <w:rFonts w:eastAsia="Times New Roman" w:cs="Times New Roman"/>
          <w:szCs w:val="24"/>
        </w:rPr>
      </w:pPr>
      <w:r w:rsidRPr="00A85DEA">
        <w:rPr>
          <w:rFonts w:eastAsia="Times New Roman" w:cs="Times New Roman"/>
          <w:szCs w:val="24"/>
        </w:rPr>
        <w:t xml:space="preserve">Izjava o integritetu </w:t>
      </w:r>
      <w:r w:rsidRPr="00A85DEA">
        <w:rPr>
          <w:rFonts w:eastAsia="Times New Roman" w:cs="Times New Roman"/>
          <w:szCs w:val="24"/>
          <w:u w:val="single"/>
        </w:rPr>
        <w:t>mora biti</w:t>
      </w:r>
      <w:r w:rsidRPr="00A85DEA">
        <w:rPr>
          <w:rFonts w:eastAsia="Times New Roman" w:cs="Times New Roman"/>
          <w:szCs w:val="24"/>
        </w:rPr>
        <w:t xml:space="preserve"> u obliku Priloga </w:t>
      </w:r>
      <w:r>
        <w:rPr>
          <w:rFonts w:eastAsia="Times New Roman" w:cs="Times New Roman"/>
          <w:szCs w:val="24"/>
        </w:rPr>
        <w:t>3 Poziva.</w:t>
      </w:r>
    </w:p>
    <w:p w:rsidR="00971FC6" w:rsidRDefault="00D52A4D" w:rsidP="00FF793C">
      <w:pPr>
        <w:widowControl w:val="0"/>
        <w:spacing w:after="120" w:line="240" w:lineRule="auto"/>
        <w:ind w:left="567" w:hanging="567"/>
        <w:jc w:val="both"/>
        <w:outlineLvl w:val="0"/>
        <w:rPr>
          <w:rFonts w:eastAsia="Times New Roman" w:cs="Times New Roman"/>
          <w:b/>
          <w:szCs w:val="24"/>
          <w:lang w:eastAsia="hr-HR"/>
        </w:rPr>
      </w:pPr>
      <w:r>
        <w:rPr>
          <w:rFonts w:eastAsia="Times New Roman" w:cs="Times New Roman"/>
          <w:b/>
          <w:szCs w:val="24"/>
          <w:lang w:eastAsia="hr-HR"/>
        </w:rPr>
        <w:t>10.4.</w:t>
      </w:r>
      <w:r>
        <w:rPr>
          <w:rFonts w:eastAsia="Times New Roman" w:cs="Times New Roman"/>
          <w:b/>
          <w:szCs w:val="24"/>
          <w:lang w:eastAsia="hr-HR"/>
        </w:rPr>
        <w:tab/>
      </w:r>
      <w:r w:rsidR="00FF793C" w:rsidRPr="00FF793C">
        <w:rPr>
          <w:rFonts w:eastAsia="Times New Roman" w:cs="Times New Roman"/>
          <w:b/>
          <w:szCs w:val="24"/>
          <w:lang w:eastAsia="hr-HR"/>
        </w:rPr>
        <w:t>D</w:t>
      </w:r>
      <w:r w:rsidRPr="00FF793C">
        <w:rPr>
          <w:rFonts w:eastAsia="Times New Roman" w:cs="Times New Roman"/>
          <w:b/>
          <w:szCs w:val="24"/>
          <w:lang w:eastAsia="hr-HR"/>
        </w:rPr>
        <w:t>okaz (potvrdu, uvjerenje, certifikat i sl.) iz kojeg je vidljivo da</w:t>
      </w:r>
      <w:r w:rsidR="002B4111">
        <w:rPr>
          <w:rFonts w:eastAsia="Times New Roman" w:cs="Times New Roman"/>
          <w:b/>
          <w:szCs w:val="24"/>
          <w:lang w:eastAsia="hr-HR"/>
        </w:rPr>
        <w:t xml:space="preserve"> ponuditelj</w:t>
      </w:r>
      <w:bookmarkStart w:id="0" w:name="_GoBack"/>
      <w:bookmarkEnd w:id="0"/>
      <w:r w:rsidRPr="00FF793C">
        <w:rPr>
          <w:rFonts w:eastAsia="Times New Roman" w:cs="Times New Roman"/>
          <w:b/>
          <w:szCs w:val="24"/>
          <w:lang w:eastAsia="hr-HR"/>
        </w:rPr>
        <w:t xml:space="preserve"> ima implementirani </w:t>
      </w:r>
      <w:proofErr w:type="spellStart"/>
      <w:r w:rsidRPr="00FF793C">
        <w:rPr>
          <w:rFonts w:eastAsia="Times New Roman" w:cs="Times New Roman"/>
          <w:b/>
          <w:szCs w:val="24"/>
          <w:lang w:eastAsia="hr-HR"/>
        </w:rPr>
        <w:t>HACCP</w:t>
      </w:r>
      <w:proofErr w:type="spellEnd"/>
      <w:r w:rsidRPr="00D52A4D">
        <w:rPr>
          <w:rFonts w:eastAsia="Times New Roman" w:cs="Times New Roman"/>
          <w:szCs w:val="24"/>
          <w:lang w:eastAsia="hr-HR"/>
        </w:rPr>
        <w:t xml:space="preserve"> </w:t>
      </w:r>
      <w:r w:rsidR="00F6431A" w:rsidRPr="00FF793C">
        <w:rPr>
          <w:rFonts w:eastAsia="Times New Roman" w:cs="Times New Roman"/>
          <w:b/>
          <w:szCs w:val="24"/>
          <w:lang w:eastAsia="hr-HR"/>
        </w:rPr>
        <w:t xml:space="preserve">(Hazard </w:t>
      </w:r>
      <w:proofErr w:type="spellStart"/>
      <w:r w:rsidR="00F6431A" w:rsidRPr="00FF793C">
        <w:rPr>
          <w:rFonts w:eastAsia="Times New Roman" w:cs="Times New Roman"/>
          <w:b/>
          <w:szCs w:val="24"/>
          <w:lang w:eastAsia="hr-HR"/>
        </w:rPr>
        <w:t>Analysis</w:t>
      </w:r>
      <w:proofErr w:type="spellEnd"/>
      <w:r w:rsidR="00F6431A" w:rsidRPr="00FF793C">
        <w:rPr>
          <w:rFonts w:eastAsia="Times New Roman" w:cs="Times New Roman"/>
          <w:b/>
          <w:szCs w:val="24"/>
          <w:lang w:eastAsia="hr-HR"/>
        </w:rPr>
        <w:t xml:space="preserve"> </w:t>
      </w:r>
      <w:proofErr w:type="spellStart"/>
      <w:r w:rsidR="00F6431A" w:rsidRPr="00FF793C">
        <w:rPr>
          <w:rFonts w:eastAsia="Times New Roman" w:cs="Times New Roman"/>
          <w:b/>
          <w:szCs w:val="24"/>
          <w:lang w:eastAsia="hr-HR"/>
        </w:rPr>
        <w:t>Critical</w:t>
      </w:r>
      <w:proofErr w:type="spellEnd"/>
      <w:r w:rsidR="00F6431A" w:rsidRPr="00FF793C">
        <w:rPr>
          <w:rFonts w:eastAsia="Times New Roman" w:cs="Times New Roman"/>
          <w:b/>
          <w:szCs w:val="24"/>
          <w:lang w:eastAsia="hr-HR"/>
        </w:rPr>
        <w:t xml:space="preserve"> </w:t>
      </w:r>
      <w:proofErr w:type="spellStart"/>
      <w:r w:rsidR="00F6431A" w:rsidRPr="00FF793C">
        <w:rPr>
          <w:rFonts w:eastAsia="Times New Roman" w:cs="Times New Roman"/>
          <w:b/>
          <w:szCs w:val="24"/>
          <w:lang w:eastAsia="hr-HR"/>
        </w:rPr>
        <w:t>Control</w:t>
      </w:r>
      <w:proofErr w:type="spellEnd"/>
      <w:r w:rsidR="00F6431A" w:rsidRPr="00FF793C">
        <w:rPr>
          <w:rFonts w:eastAsia="Times New Roman" w:cs="Times New Roman"/>
          <w:b/>
          <w:szCs w:val="24"/>
          <w:lang w:eastAsia="hr-HR"/>
        </w:rPr>
        <w:t xml:space="preserve"> </w:t>
      </w:r>
      <w:proofErr w:type="spellStart"/>
      <w:r w:rsidR="00F6431A" w:rsidRPr="00FF793C">
        <w:rPr>
          <w:rFonts w:eastAsia="Times New Roman" w:cs="Times New Roman"/>
          <w:b/>
          <w:szCs w:val="24"/>
          <w:lang w:eastAsia="hr-HR"/>
        </w:rPr>
        <w:t>Point</w:t>
      </w:r>
      <w:proofErr w:type="spellEnd"/>
      <w:r w:rsidR="00F6431A" w:rsidRPr="00FF793C">
        <w:rPr>
          <w:rFonts w:eastAsia="Times New Roman" w:cs="Times New Roman"/>
          <w:b/>
          <w:szCs w:val="24"/>
          <w:lang w:eastAsia="hr-HR"/>
        </w:rPr>
        <w:t xml:space="preserve">) </w:t>
      </w:r>
      <w:r w:rsidRPr="00FF793C">
        <w:rPr>
          <w:rFonts w:eastAsia="Times New Roman" w:cs="Times New Roman"/>
          <w:b/>
          <w:szCs w:val="24"/>
          <w:lang w:eastAsia="hr-HR"/>
        </w:rPr>
        <w:t>sustav samokontrole</w:t>
      </w:r>
      <w:r w:rsidRPr="00D52A4D">
        <w:rPr>
          <w:rFonts w:eastAsia="Times New Roman" w:cs="Times New Roman"/>
          <w:szCs w:val="24"/>
          <w:lang w:eastAsia="hr-HR"/>
        </w:rPr>
        <w:t xml:space="preserve">, sukladno </w:t>
      </w:r>
      <w:r w:rsidR="00CD6FC6" w:rsidRPr="00CD6FC6">
        <w:rPr>
          <w:rFonts w:eastAsia="Times New Roman" w:cs="Times New Roman"/>
          <w:szCs w:val="24"/>
          <w:lang w:eastAsia="hr-HR"/>
        </w:rPr>
        <w:t>Zakon</w:t>
      </w:r>
      <w:r w:rsidR="00CD6FC6">
        <w:rPr>
          <w:rFonts w:eastAsia="Times New Roman" w:cs="Times New Roman"/>
          <w:szCs w:val="24"/>
          <w:lang w:eastAsia="hr-HR"/>
        </w:rPr>
        <w:t>u</w:t>
      </w:r>
      <w:r w:rsidR="00CD6FC6" w:rsidRPr="00CD6FC6">
        <w:rPr>
          <w:rFonts w:eastAsia="Times New Roman" w:cs="Times New Roman"/>
          <w:szCs w:val="24"/>
          <w:lang w:eastAsia="hr-HR"/>
        </w:rPr>
        <w:t xml:space="preserve"> o hrani (NN 18/2023)</w:t>
      </w:r>
      <w:r w:rsidR="00CD6FC6">
        <w:rPr>
          <w:rFonts w:eastAsia="Times New Roman" w:cs="Times New Roman"/>
          <w:szCs w:val="24"/>
          <w:lang w:eastAsia="hr-HR"/>
        </w:rPr>
        <w:t xml:space="preserve">, </w:t>
      </w:r>
      <w:r w:rsidRPr="00D52A4D">
        <w:rPr>
          <w:rFonts w:eastAsia="Times New Roman" w:cs="Times New Roman"/>
          <w:szCs w:val="24"/>
          <w:lang w:eastAsia="hr-HR"/>
        </w:rPr>
        <w:t xml:space="preserve">Zakonu o higijeni hrane i mikrobiološkim kriterijima za hranu (NN </w:t>
      </w:r>
      <w:r w:rsidR="00727C83" w:rsidRPr="00727C83">
        <w:rPr>
          <w:rFonts w:eastAsia="Times New Roman" w:cs="Times New Roman"/>
          <w:szCs w:val="24"/>
          <w:lang w:eastAsia="hr-HR"/>
        </w:rPr>
        <w:t>83/2022</w:t>
      </w:r>
      <w:r w:rsidRPr="00D52A4D">
        <w:rPr>
          <w:rFonts w:eastAsia="Times New Roman" w:cs="Times New Roman"/>
          <w:szCs w:val="24"/>
          <w:lang w:eastAsia="hr-HR"/>
        </w:rPr>
        <w:t>)</w:t>
      </w:r>
      <w:r w:rsidR="00CD6FC6">
        <w:rPr>
          <w:rFonts w:eastAsia="Times New Roman" w:cs="Times New Roman"/>
          <w:szCs w:val="24"/>
          <w:lang w:eastAsia="hr-HR"/>
        </w:rPr>
        <w:t xml:space="preserve"> te </w:t>
      </w:r>
      <w:r w:rsidR="00CD6FC6" w:rsidRPr="00CD6FC6">
        <w:rPr>
          <w:rFonts w:eastAsia="Times New Roman" w:cs="Times New Roman"/>
          <w:szCs w:val="24"/>
          <w:lang w:eastAsia="hr-HR"/>
        </w:rPr>
        <w:t xml:space="preserve">Pravilniku o pravilima uspostave sustava i postupaka temeljenih na načelima </w:t>
      </w:r>
      <w:proofErr w:type="spellStart"/>
      <w:r w:rsidR="00CD6FC6" w:rsidRPr="00CD6FC6">
        <w:rPr>
          <w:rFonts w:eastAsia="Times New Roman" w:cs="Times New Roman"/>
          <w:szCs w:val="24"/>
          <w:lang w:eastAsia="hr-HR"/>
        </w:rPr>
        <w:t>HACCP</w:t>
      </w:r>
      <w:proofErr w:type="spellEnd"/>
      <w:r w:rsidR="00CD6FC6" w:rsidRPr="00CD6FC6">
        <w:rPr>
          <w:rFonts w:eastAsia="Times New Roman" w:cs="Times New Roman"/>
          <w:szCs w:val="24"/>
          <w:lang w:eastAsia="hr-HR"/>
        </w:rPr>
        <w:t xml:space="preserve"> sustava (NN 68/15)</w:t>
      </w:r>
      <w:r w:rsidR="00CD6FC6">
        <w:rPr>
          <w:rFonts w:eastAsia="Times New Roman" w:cs="Times New Roman"/>
          <w:szCs w:val="24"/>
          <w:lang w:eastAsia="hr-HR"/>
        </w:rPr>
        <w:t>.</w:t>
      </w:r>
    </w:p>
    <w:p w:rsidR="00D52A4D" w:rsidRDefault="00D52A4D" w:rsidP="00FF793C">
      <w:pPr>
        <w:widowControl w:val="0"/>
        <w:spacing w:after="120" w:line="240" w:lineRule="auto"/>
        <w:ind w:left="567" w:hanging="567"/>
        <w:jc w:val="both"/>
        <w:outlineLvl w:val="0"/>
        <w:rPr>
          <w:rFonts w:eastAsia="Times New Roman" w:cs="Times New Roman"/>
          <w:b/>
          <w:szCs w:val="24"/>
          <w:lang w:eastAsia="hr-HR"/>
        </w:rPr>
      </w:pPr>
    </w:p>
    <w:p w:rsidR="00971FC6" w:rsidRPr="00EC1401" w:rsidRDefault="00971FC6" w:rsidP="00F518F8">
      <w:pPr>
        <w:widowControl w:val="0"/>
        <w:spacing w:after="120" w:line="240" w:lineRule="auto"/>
        <w:ind w:left="567" w:hanging="567"/>
        <w:jc w:val="both"/>
        <w:outlineLvl w:val="0"/>
        <w:rPr>
          <w:rFonts w:eastAsia="Times New Roman" w:cs="Times New Roman"/>
          <w:b/>
          <w:szCs w:val="24"/>
          <w:lang w:eastAsia="hr-HR"/>
        </w:rPr>
      </w:pPr>
      <w:r>
        <w:rPr>
          <w:rFonts w:eastAsia="Times New Roman" w:cs="Times New Roman"/>
          <w:b/>
          <w:szCs w:val="24"/>
          <w:lang w:eastAsia="hr-HR"/>
        </w:rPr>
        <w:t>11.</w:t>
      </w:r>
      <w:r>
        <w:rPr>
          <w:rFonts w:eastAsia="Times New Roman" w:cs="Times New Roman"/>
          <w:b/>
          <w:szCs w:val="24"/>
          <w:lang w:eastAsia="hr-HR"/>
        </w:rPr>
        <w:tab/>
      </w:r>
      <w:r w:rsidRPr="00EC1401">
        <w:rPr>
          <w:rFonts w:eastAsia="Times New Roman" w:cs="Times New Roman"/>
          <w:b/>
          <w:szCs w:val="24"/>
          <w:lang w:eastAsia="hr-HR"/>
        </w:rPr>
        <w:t>PODUGOVARATELJI</w:t>
      </w:r>
    </w:p>
    <w:p w:rsidR="00971FC6" w:rsidRPr="00EC1401" w:rsidRDefault="00971FC6" w:rsidP="00F518F8">
      <w:pPr>
        <w:widowControl w:val="0"/>
        <w:spacing w:after="120" w:line="240" w:lineRule="auto"/>
        <w:ind w:left="567"/>
        <w:jc w:val="both"/>
        <w:rPr>
          <w:rFonts w:eastAsia="Times New Roman" w:cs="Times New Roman"/>
          <w:szCs w:val="24"/>
          <w:lang w:eastAsia="hr-HR"/>
        </w:rPr>
      </w:pPr>
      <w:r w:rsidRPr="00EC1401">
        <w:rPr>
          <w:rFonts w:eastAsia="Times New Roman" w:cs="Times New Roman"/>
          <w:szCs w:val="24"/>
          <w:lang w:eastAsia="hr-HR"/>
        </w:rPr>
        <w:t>Ponuditelj može dati dio ugovora u podugovor jednom ili više podugovaratelja.</w:t>
      </w:r>
    </w:p>
    <w:p w:rsidR="00971FC6" w:rsidRPr="00EC1401" w:rsidRDefault="00971FC6" w:rsidP="00F518F8">
      <w:pPr>
        <w:widowControl w:val="0"/>
        <w:spacing w:after="120" w:line="240" w:lineRule="auto"/>
        <w:ind w:left="567"/>
        <w:jc w:val="both"/>
        <w:rPr>
          <w:rFonts w:eastAsia="Times New Roman" w:cs="Times New Roman"/>
          <w:szCs w:val="24"/>
          <w:lang w:eastAsia="hr-HR"/>
        </w:rPr>
      </w:pPr>
      <w:r w:rsidRPr="00EC1401">
        <w:rPr>
          <w:rFonts w:eastAsia="Times New Roman" w:cs="Times New Roman"/>
          <w:szCs w:val="24"/>
          <w:lang w:eastAsia="hr-HR"/>
        </w:rPr>
        <w:t>U tom slučaju će ispuniti i u ponudi dostaviti Dodatak Ponudbenom listu za svakog podugovaratelja.</w:t>
      </w:r>
    </w:p>
    <w:p w:rsidR="00971FC6" w:rsidRPr="00EC1401" w:rsidRDefault="00971FC6" w:rsidP="00F518F8">
      <w:pPr>
        <w:widowControl w:val="0"/>
        <w:spacing w:after="120" w:line="240" w:lineRule="auto"/>
        <w:ind w:left="567"/>
        <w:jc w:val="both"/>
        <w:rPr>
          <w:rFonts w:eastAsia="Times New Roman" w:cs="Times New Roman"/>
          <w:szCs w:val="24"/>
          <w:lang w:eastAsia="hr-HR"/>
        </w:rPr>
      </w:pPr>
      <w:r w:rsidRPr="00EC1401">
        <w:rPr>
          <w:rFonts w:eastAsia="Times New Roman" w:cs="Times New Roman"/>
          <w:szCs w:val="24"/>
          <w:lang w:eastAsia="hr-HR"/>
        </w:rPr>
        <w:t>Podaci o podugovaratelju/ima će biti navedeni u ugovoru.</w:t>
      </w:r>
    </w:p>
    <w:p w:rsidR="00971FC6" w:rsidRPr="00EC1401" w:rsidRDefault="00971FC6" w:rsidP="00F518F8">
      <w:pPr>
        <w:widowControl w:val="0"/>
        <w:spacing w:after="120" w:line="240" w:lineRule="auto"/>
        <w:ind w:left="567"/>
        <w:jc w:val="both"/>
        <w:rPr>
          <w:rFonts w:eastAsia="Times New Roman" w:cs="Times New Roman"/>
          <w:szCs w:val="24"/>
          <w:lang w:eastAsia="hr-HR"/>
        </w:rPr>
      </w:pPr>
      <w:r w:rsidRPr="00EC1401">
        <w:rPr>
          <w:rFonts w:eastAsia="Times New Roman" w:cs="Times New Roman"/>
          <w:szCs w:val="24"/>
          <w:lang w:eastAsia="hr-HR"/>
        </w:rPr>
        <w:t>Naručitelj će neposredno plaćati podugovaratelju za izvedene radove, isporučenu robu ili pružene usluge.</w:t>
      </w:r>
    </w:p>
    <w:p w:rsidR="00971FC6" w:rsidRPr="00EC1401" w:rsidRDefault="00971FC6" w:rsidP="00F518F8">
      <w:pPr>
        <w:widowControl w:val="0"/>
        <w:spacing w:after="120" w:line="240" w:lineRule="auto"/>
        <w:ind w:left="567"/>
        <w:jc w:val="both"/>
        <w:rPr>
          <w:rFonts w:eastAsia="Times New Roman" w:cs="Times New Roman"/>
          <w:szCs w:val="24"/>
          <w:lang w:eastAsia="hr-HR"/>
        </w:rPr>
      </w:pPr>
      <w:r w:rsidRPr="00EC1401">
        <w:rPr>
          <w:rFonts w:eastAsia="Times New Roman" w:cs="Times New Roman"/>
          <w:szCs w:val="24"/>
          <w:lang w:eastAsia="hr-HR"/>
        </w:rPr>
        <w:t>Ponuditelj mora svom računu, odnosno situaciji priložiti račune, odnosno situacije svojih podugovaratelja koje je prethodno potvrdio.</w:t>
      </w:r>
    </w:p>
    <w:p w:rsidR="00971FC6" w:rsidRDefault="00971FC6" w:rsidP="00F518F8">
      <w:pPr>
        <w:widowControl w:val="0"/>
        <w:spacing w:after="120" w:line="240" w:lineRule="auto"/>
        <w:ind w:left="567"/>
        <w:jc w:val="both"/>
        <w:rPr>
          <w:rFonts w:eastAsia="Times New Roman" w:cs="Times New Roman"/>
          <w:szCs w:val="24"/>
          <w:lang w:eastAsia="hr-HR"/>
        </w:rPr>
      </w:pPr>
      <w:r w:rsidRPr="00EC1401">
        <w:rPr>
          <w:rFonts w:eastAsia="Times New Roman" w:cs="Times New Roman"/>
          <w:szCs w:val="24"/>
          <w:lang w:eastAsia="hr-HR"/>
        </w:rPr>
        <w:t>Sudjelovanje podugovaratelja ne utječe na odgovornost ponuditelja za izvršenje ugovora.</w:t>
      </w:r>
    </w:p>
    <w:p w:rsidR="00971FC6" w:rsidRPr="00EC1401" w:rsidRDefault="00971FC6" w:rsidP="00971FC6">
      <w:pPr>
        <w:widowControl w:val="0"/>
        <w:spacing w:after="120" w:line="240" w:lineRule="auto"/>
        <w:ind w:left="567"/>
        <w:jc w:val="both"/>
        <w:outlineLvl w:val="0"/>
        <w:rPr>
          <w:rFonts w:eastAsia="Times New Roman" w:cs="Times New Roman"/>
          <w:szCs w:val="24"/>
          <w:lang w:eastAsia="hr-HR"/>
        </w:rPr>
      </w:pPr>
    </w:p>
    <w:p w:rsidR="00971FC6" w:rsidRPr="002C20CB" w:rsidRDefault="00971FC6" w:rsidP="00971FC6">
      <w:pPr>
        <w:spacing w:after="100" w:line="240" w:lineRule="auto"/>
        <w:ind w:left="567" w:hanging="567"/>
        <w:jc w:val="both"/>
        <w:rPr>
          <w:rFonts w:ascii="Calibri" w:eastAsia="Times New Roman" w:hAnsi="Calibri" w:cs="Times New Roman"/>
          <w:b/>
          <w:lang w:eastAsia="hr-HR"/>
        </w:rPr>
      </w:pPr>
      <w:r>
        <w:rPr>
          <w:rFonts w:ascii="Calibri" w:eastAsia="Times New Roman" w:hAnsi="Calibri" w:cs="Times New Roman"/>
          <w:b/>
          <w:lang w:eastAsia="hr-HR"/>
        </w:rPr>
        <w:t>12.</w:t>
      </w:r>
      <w:r>
        <w:rPr>
          <w:rFonts w:ascii="Calibri" w:eastAsia="Times New Roman" w:hAnsi="Calibri" w:cs="Times New Roman"/>
          <w:b/>
          <w:lang w:eastAsia="hr-HR"/>
        </w:rPr>
        <w:tab/>
      </w:r>
      <w:r w:rsidRPr="002C20CB">
        <w:rPr>
          <w:rFonts w:ascii="Calibri" w:eastAsia="Times New Roman" w:hAnsi="Calibri" w:cs="Times New Roman"/>
          <w:b/>
          <w:lang w:eastAsia="hr-HR"/>
        </w:rPr>
        <w:t>UVJETI SPOSOBNOSTI U SLUČAJU ZAJEDNICE PONUDITELJA</w:t>
      </w:r>
    </w:p>
    <w:p w:rsidR="00971FC6" w:rsidRPr="002C20CB" w:rsidRDefault="00971FC6" w:rsidP="00971FC6">
      <w:pPr>
        <w:spacing w:after="120" w:line="240" w:lineRule="auto"/>
        <w:ind w:left="567"/>
        <w:jc w:val="both"/>
        <w:rPr>
          <w:rFonts w:ascii="Calibri" w:eastAsia="Times New Roman" w:hAnsi="Calibri" w:cs="Times New Roman"/>
          <w:lang w:eastAsia="hr-HR"/>
        </w:rPr>
      </w:pPr>
      <w:r w:rsidRPr="002C20CB">
        <w:rPr>
          <w:rFonts w:ascii="Calibri" w:eastAsia="Times New Roman" w:hAnsi="Calibri" w:cs="Times New Roman"/>
          <w:lang w:eastAsia="hr-HR"/>
        </w:rPr>
        <w:t xml:space="preserve">Zajednica ponuditelja je udruženje više gospodarskih subjekata koje je pravodobno dostavilo zajedničku ponudu. </w:t>
      </w:r>
    </w:p>
    <w:p w:rsidR="00971FC6" w:rsidRPr="002C20CB" w:rsidRDefault="00971FC6" w:rsidP="00971FC6">
      <w:pPr>
        <w:spacing w:after="120" w:line="240" w:lineRule="auto"/>
        <w:ind w:left="567"/>
        <w:jc w:val="both"/>
        <w:rPr>
          <w:rFonts w:ascii="Calibri" w:eastAsia="Times New Roman" w:hAnsi="Calibri" w:cs="Times New Roman"/>
          <w:lang w:eastAsia="hr-HR"/>
        </w:rPr>
      </w:pPr>
      <w:r w:rsidRPr="002C20CB">
        <w:rPr>
          <w:rFonts w:ascii="Calibri" w:eastAsia="Times New Roman" w:hAnsi="Calibri" w:cs="Times New Roman"/>
          <w:lang w:eastAsia="hr-HR"/>
        </w:rPr>
        <w:t xml:space="preserve">U zajedničkoj ponudi mora biti navedeno koji će dio radova izvršavati pojedini član zajednice ponuditelja. Naručitelj neposredno plaća svakom članu zajednice ponuditelja za onaj dio radova koje je on izvršio, ako zajednica ponuditelja ne odredi drugačije. Odgovornost ponuditelja iz zajednice ponuditelja je solidarna. </w:t>
      </w:r>
    </w:p>
    <w:p w:rsidR="00971FC6" w:rsidRPr="002C20CB" w:rsidRDefault="00971FC6" w:rsidP="00971FC6">
      <w:pPr>
        <w:spacing w:after="120" w:line="240" w:lineRule="auto"/>
        <w:ind w:left="567"/>
        <w:jc w:val="both"/>
        <w:rPr>
          <w:rFonts w:ascii="Calibri" w:eastAsia="Times New Roman" w:hAnsi="Calibri" w:cs="Times New Roman"/>
          <w:lang w:eastAsia="hr-HR"/>
        </w:rPr>
      </w:pPr>
      <w:r w:rsidRPr="002C20CB">
        <w:rPr>
          <w:rFonts w:ascii="Calibri" w:eastAsia="Times New Roman" w:hAnsi="Calibri" w:cs="Times New Roman"/>
          <w:lang w:eastAsia="hr-HR"/>
        </w:rPr>
        <w:t xml:space="preserve">Ukoliko ponuda zajednice ponuditelja bude odabrana kao najpovoljnija ponuda, zajednica ponuditelja je dužna Naručitelju u roku od 8 (osam) dana od Odluke o odabiru dostaviti pravni akt – sporazum o osnivanju poslovne udruge za izvršenje ugovora iz koje je vidljivo: </w:t>
      </w:r>
    </w:p>
    <w:p w:rsidR="00971FC6" w:rsidRPr="002C20CB" w:rsidRDefault="00971FC6" w:rsidP="00971FC6">
      <w:pPr>
        <w:spacing w:after="120" w:line="240" w:lineRule="auto"/>
        <w:ind w:left="993" w:hanging="426"/>
        <w:jc w:val="both"/>
        <w:rPr>
          <w:rFonts w:ascii="Calibri" w:eastAsia="Times New Roman" w:hAnsi="Calibri" w:cs="Times New Roman"/>
          <w:lang w:eastAsia="hr-HR"/>
        </w:rPr>
      </w:pPr>
      <w:r>
        <w:rPr>
          <w:rFonts w:ascii="Calibri" w:eastAsia="Times New Roman" w:hAnsi="Calibri" w:cs="Times New Roman"/>
          <w:lang w:eastAsia="hr-HR"/>
        </w:rPr>
        <w:t>-</w:t>
      </w:r>
      <w:r>
        <w:rPr>
          <w:rFonts w:ascii="Calibri" w:eastAsia="Times New Roman" w:hAnsi="Calibri" w:cs="Times New Roman"/>
          <w:lang w:eastAsia="hr-HR"/>
        </w:rPr>
        <w:tab/>
      </w:r>
      <w:r w:rsidRPr="002C20CB">
        <w:rPr>
          <w:rFonts w:ascii="Calibri" w:eastAsia="Times New Roman" w:hAnsi="Calibri" w:cs="Times New Roman"/>
          <w:lang w:eastAsia="hr-HR"/>
        </w:rPr>
        <w:t>naziv gospodarskog subjekta, sjedište i ime ovlaštene osobe svakog gospodarskog subjekta u poslovnoj udruzi</w:t>
      </w:r>
      <w:r>
        <w:rPr>
          <w:rFonts w:ascii="Calibri" w:eastAsia="Times New Roman" w:hAnsi="Calibri" w:cs="Times New Roman"/>
          <w:lang w:eastAsia="hr-HR"/>
        </w:rPr>
        <w:t>,</w:t>
      </w:r>
      <w:r w:rsidRPr="002C20CB">
        <w:rPr>
          <w:rFonts w:ascii="Calibri" w:eastAsia="Times New Roman" w:hAnsi="Calibri" w:cs="Times New Roman"/>
          <w:lang w:eastAsia="hr-HR"/>
        </w:rPr>
        <w:t xml:space="preserve"> </w:t>
      </w:r>
    </w:p>
    <w:p w:rsidR="00971FC6" w:rsidRPr="002C20CB" w:rsidRDefault="00971FC6" w:rsidP="00971FC6">
      <w:pPr>
        <w:spacing w:after="120" w:line="240" w:lineRule="auto"/>
        <w:ind w:left="993" w:hanging="426"/>
        <w:jc w:val="both"/>
        <w:rPr>
          <w:rFonts w:ascii="Calibri" w:eastAsia="Times New Roman" w:hAnsi="Calibri" w:cs="Times New Roman"/>
          <w:lang w:eastAsia="hr-HR"/>
        </w:rPr>
      </w:pPr>
      <w:r>
        <w:rPr>
          <w:rFonts w:ascii="Calibri" w:eastAsia="Times New Roman" w:hAnsi="Calibri" w:cs="Times New Roman"/>
          <w:lang w:eastAsia="hr-HR"/>
        </w:rPr>
        <w:lastRenderedPageBreak/>
        <w:t>-</w:t>
      </w:r>
      <w:r>
        <w:rPr>
          <w:rFonts w:ascii="Calibri" w:eastAsia="Times New Roman" w:hAnsi="Calibri" w:cs="Times New Roman"/>
          <w:lang w:eastAsia="hr-HR"/>
        </w:rPr>
        <w:tab/>
      </w:r>
      <w:r w:rsidRPr="002C20CB">
        <w:rPr>
          <w:rFonts w:ascii="Calibri" w:eastAsia="Times New Roman" w:hAnsi="Calibri" w:cs="Times New Roman"/>
          <w:lang w:eastAsia="hr-HR"/>
        </w:rPr>
        <w:t>dio posla, koji će izvoditi svaki od gospodarskih subjekata iz ponude zajednice ponuditelja</w:t>
      </w:r>
      <w:r>
        <w:rPr>
          <w:rFonts w:ascii="Calibri" w:eastAsia="Times New Roman" w:hAnsi="Calibri" w:cs="Times New Roman"/>
          <w:lang w:eastAsia="hr-HR"/>
        </w:rPr>
        <w:t>,</w:t>
      </w:r>
      <w:r w:rsidRPr="002C20CB">
        <w:rPr>
          <w:rFonts w:ascii="Calibri" w:eastAsia="Times New Roman" w:hAnsi="Calibri" w:cs="Times New Roman"/>
          <w:lang w:eastAsia="hr-HR"/>
        </w:rPr>
        <w:t xml:space="preserve"> </w:t>
      </w:r>
    </w:p>
    <w:p w:rsidR="00971FC6" w:rsidRPr="002C20CB" w:rsidRDefault="00971FC6" w:rsidP="00971FC6">
      <w:pPr>
        <w:spacing w:after="120" w:line="240" w:lineRule="auto"/>
        <w:ind w:left="993" w:hanging="426"/>
        <w:jc w:val="both"/>
        <w:rPr>
          <w:rFonts w:ascii="Calibri" w:eastAsia="Times New Roman" w:hAnsi="Calibri" w:cs="Times New Roman"/>
          <w:lang w:eastAsia="hr-HR"/>
        </w:rPr>
      </w:pPr>
      <w:r>
        <w:rPr>
          <w:rFonts w:ascii="Calibri" w:eastAsia="Times New Roman" w:hAnsi="Calibri" w:cs="Times New Roman"/>
          <w:lang w:eastAsia="hr-HR"/>
        </w:rPr>
        <w:t>-</w:t>
      </w:r>
      <w:r>
        <w:rPr>
          <w:rFonts w:ascii="Calibri" w:eastAsia="Times New Roman" w:hAnsi="Calibri" w:cs="Times New Roman"/>
          <w:lang w:eastAsia="hr-HR"/>
        </w:rPr>
        <w:tab/>
      </w:r>
      <w:r w:rsidRPr="002C20CB">
        <w:rPr>
          <w:rFonts w:ascii="Calibri" w:eastAsia="Times New Roman" w:hAnsi="Calibri" w:cs="Times New Roman"/>
          <w:lang w:eastAsia="hr-HR"/>
        </w:rPr>
        <w:t xml:space="preserve">značenje solidarne odgovornosti odnosno preuzimanje obveza i odgovornosti ukoliko jedan ili više članova poslovne udruge ne mogu izvršiti ugovorne obveze. </w:t>
      </w:r>
    </w:p>
    <w:p w:rsidR="00971FC6" w:rsidRPr="002C20CB" w:rsidRDefault="00971FC6" w:rsidP="00971FC6">
      <w:pPr>
        <w:spacing w:after="120" w:line="240" w:lineRule="auto"/>
        <w:ind w:left="567"/>
        <w:jc w:val="both"/>
        <w:rPr>
          <w:rFonts w:ascii="Calibri" w:eastAsia="Times New Roman" w:hAnsi="Calibri" w:cs="Times New Roman"/>
          <w:lang w:eastAsia="hr-HR"/>
        </w:rPr>
      </w:pPr>
      <w:r w:rsidRPr="002C20CB">
        <w:rPr>
          <w:rFonts w:ascii="Calibri" w:eastAsia="Times New Roman" w:hAnsi="Calibri" w:cs="Times New Roman"/>
          <w:lang w:eastAsia="hr-HR"/>
        </w:rPr>
        <w:t>Predmetni pravni akt – sporazum mora biti potpisan od svih članova zajednice ponuditelja.</w:t>
      </w:r>
    </w:p>
    <w:p w:rsidR="00971FC6" w:rsidRDefault="00971FC6" w:rsidP="00971FC6">
      <w:pPr>
        <w:widowControl w:val="0"/>
        <w:spacing w:after="120" w:line="240" w:lineRule="auto"/>
        <w:ind w:left="567" w:hanging="229"/>
        <w:jc w:val="both"/>
        <w:outlineLvl w:val="0"/>
        <w:rPr>
          <w:rFonts w:eastAsia="Times New Roman" w:cs="Times New Roman"/>
          <w:b/>
          <w:szCs w:val="24"/>
          <w:lang w:eastAsia="hr-HR"/>
        </w:rPr>
      </w:pPr>
    </w:p>
    <w:p w:rsidR="0046289E" w:rsidRPr="00A42597" w:rsidRDefault="0046289E" w:rsidP="00450DE2">
      <w:pPr>
        <w:widowControl w:val="0"/>
        <w:spacing w:after="120" w:line="240" w:lineRule="auto"/>
        <w:ind w:left="567" w:hanging="567"/>
        <w:jc w:val="both"/>
        <w:rPr>
          <w:rFonts w:ascii="Calibri" w:eastAsia="Times New Roman" w:hAnsi="Calibri" w:cs="Times New Roman"/>
          <w:lang w:eastAsia="hr-HR"/>
        </w:rPr>
      </w:pPr>
      <w:r w:rsidRPr="00A42597">
        <w:rPr>
          <w:rFonts w:ascii="Calibri" w:eastAsia="Times New Roman" w:hAnsi="Calibri" w:cs="Times New Roman"/>
          <w:b/>
          <w:lang w:eastAsia="hr-HR"/>
        </w:rPr>
        <w:t>1</w:t>
      </w:r>
      <w:r w:rsidR="00971FC6">
        <w:rPr>
          <w:rFonts w:ascii="Calibri" w:eastAsia="Times New Roman" w:hAnsi="Calibri" w:cs="Times New Roman"/>
          <w:b/>
          <w:lang w:eastAsia="hr-HR"/>
        </w:rPr>
        <w:t>3</w:t>
      </w:r>
      <w:r w:rsidRPr="00A42597">
        <w:rPr>
          <w:rFonts w:ascii="Calibri" w:eastAsia="Times New Roman" w:hAnsi="Calibri" w:cs="Times New Roman"/>
          <w:b/>
          <w:lang w:eastAsia="hr-HR"/>
        </w:rPr>
        <w:t>.</w:t>
      </w:r>
      <w:r w:rsidRPr="00A42597">
        <w:rPr>
          <w:rFonts w:ascii="Calibri" w:eastAsia="Times New Roman" w:hAnsi="Calibri" w:cs="Times New Roman"/>
          <w:b/>
          <w:lang w:eastAsia="hr-HR"/>
        </w:rPr>
        <w:tab/>
        <w:t>CIJENA PONUDE</w:t>
      </w:r>
    </w:p>
    <w:p w:rsidR="001828F9" w:rsidRPr="00AE3764" w:rsidRDefault="001828F9" w:rsidP="001828F9">
      <w:pPr>
        <w:spacing w:after="120" w:line="240" w:lineRule="auto"/>
        <w:ind w:left="567"/>
        <w:jc w:val="both"/>
        <w:rPr>
          <w:rFonts w:eastAsia="Times New Roman" w:cs="Times New Roman"/>
        </w:rPr>
      </w:pPr>
      <w:r w:rsidRPr="00AE3764">
        <w:rPr>
          <w:rFonts w:eastAsia="Times New Roman" w:cs="Times New Roman"/>
        </w:rPr>
        <w:t>Ponuditelj mora nuditi cjelokupan predmet nabave.</w:t>
      </w:r>
    </w:p>
    <w:p w:rsidR="001828F9" w:rsidRPr="00AE3764" w:rsidRDefault="001828F9" w:rsidP="001828F9">
      <w:pPr>
        <w:spacing w:after="120" w:line="240" w:lineRule="auto"/>
        <w:ind w:left="567"/>
        <w:jc w:val="both"/>
        <w:rPr>
          <w:rFonts w:eastAsia="Times New Roman" w:cs="Times New Roman"/>
        </w:rPr>
      </w:pPr>
      <w:r w:rsidRPr="00AE3764">
        <w:rPr>
          <w:rFonts w:eastAsia="Times New Roman" w:cs="Times New Roman"/>
        </w:rPr>
        <w:t xml:space="preserve">Cijena ponude piše se brojkama u apsolutnom iznosu i izražava u eurima, bez poreza na dodanu vrijednost i s porezom na dodanu vrijednost (u daljnjem tekstu: PDV). </w:t>
      </w:r>
    </w:p>
    <w:p w:rsidR="001828F9" w:rsidRPr="00AE3764" w:rsidRDefault="001828F9" w:rsidP="001828F9">
      <w:pPr>
        <w:spacing w:after="120" w:line="240" w:lineRule="auto"/>
        <w:ind w:left="567"/>
        <w:jc w:val="both"/>
        <w:rPr>
          <w:rFonts w:eastAsia="Times New Roman" w:cs="Times New Roman"/>
        </w:rPr>
      </w:pPr>
      <w:r w:rsidRPr="00AE3764">
        <w:rPr>
          <w:rFonts w:eastAsia="Times New Roman" w:cs="Times New Roman"/>
        </w:rPr>
        <w:t>Ponuditelj je dužan, za sve stavke opisane u Troškovniku</w:t>
      </w:r>
      <w:r w:rsidRPr="00AE3764" w:rsidDel="001406F6">
        <w:rPr>
          <w:rFonts w:eastAsia="Times New Roman" w:cs="Times New Roman"/>
        </w:rPr>
        <w:t xml:space="preserve"> </w:t>
      </w:r>
      <w:r w:rsidRPr="00AE3764">
        <w:rPr>
          <w:rFonts w:eastAsia="Times New Roman" w:cs="Times New Roman"/>
        </w:rPr>
        <w:t xml:space="preserve">ispuniti jedinične cijene i ukupne iznose. </w:t>
      </w:r>
    </w:p>
    <w:p w:rsidR="001828F9" w:rsidRPr="00AE3764" w:rsidRDefault="001828F9" w:rsidP="001828F9">
      <w:pPr>
        <w:spacing w:after="120" w:line="240" w:lineRule="auto"/>
        <w:ind w:left="567"/>
        <w:jc w:val="both"/>
      </w:pPr>
      <w:r w:rsidRPr="00AE3764">
        <w:t>Jedinične cijene iz Troškovnika su nepromjenjive i obuhvaćaju sve troškove i izdatke ponuditelja vezano za predmet nabave (osim PDV).</w:t>
      </w:r>
    </w:p>
    <w:p w:rsidR="00087DB4" w:rsidRPr="00A42597" w:rsidRDefault="00087DB4" w:rsidP="00450DE2">
      <w:pPr>
        <w:pStyle w:val="NoSpacing"/>
        <w:widowControl w:val="0"/>
        <w:spacing w:after="120"/>
        <w:ind w:left="567" w:hanging="567"/>
        <w:jc w:val="both"/>
        <w:rPr>
          <w:b/>
          <w:lang w:val="hr-HR"/>
        </w:rPr>
      </w:pPr>
    </w:p>
    <w:p w:rsidR="000A598F" w:rsidRPr="00A42597" w:rsidRDefault="00971FC6" w:rsidP="00450DE2">
      <w:pPr>
        <w:pStyle w:val="NoSpacing"/>
        <w:widowControl w:val="0"/>
        <w:spacing w:after="120"/>
        <w:ind w:left="567" w:hanging="567"/>
        <w:jc w:val="both"/>
        <w:rPr>
          <w:b/>
          <w:lang w:val="hr-HR"/>
        </w:rPr>
      </w:pPr>
      <w:r>
        <w:rPr>
          <w:b/>
          <w:lang w:val="hr-HR"/>
        </w:rPr>
        <w:t>14</w:t>
      </w:r>
      <w:r w:rsidR="000A598F" w:rsidRPr="00A42597">
        <w:rPr>
          <w:b/>
          <w:lang w:val="hr-HR"/>
        </w:rPr>
        <w:t>.</w:t>
      </w:r>
      <w:r w:rsidR="000A598F" w:rsidRPr="00A42597">
        <w:rPr>
          <w:lang w:val="hr-HR"/>
        </w:rPr>
        <w:tab/>
      </w:r>
      <w:r w:rsidR="000A598F" w:rsidRPr="00A42597">
        <w:rPr>
          <w:b/>
          <w:lang w:val="hr-HR"/>
        </w:rPr>
        <w:t>ROK, NAČIN I UVJETI PLAĆANJA</w:t>
      </w:r>
    </w:p>
    <w:p w:rsidR="003D7744" w:rsidRDefault="00B02295" w:rsidP="003D7744">
      <w:pPr>
        <w:widowControl w:val="0"/>
        <w:spacing w:after="120" w:line="240" w:lineRule="auto"/>
        <w:ind w:left="567"/>
        <w:jc w:val="both"/>
        <w:rPr>
          <w:rFonts w:ascii="Calibri" w:eastAsia="Times New Roman" w:hAnsi="Calibri" w:cs="Times New Roman"/>
        </w:rPr>
      </w:pPr>
      <w:r w:rsidRPr="00B02295">
        <w:rPr>
          <w:rFonts w:ascii="Calibri" w:eastAsia="Times New Roman" w:hAnsi="Calibri" w:cs="Times New Roman"/>
        </w:rPr>
        <w:t xml:space="preserve">Isporučitelj </w:t>
      </w:r>
      <w:r w:rsidR="003D7744" w:rsidRPr="003D7744">
        <w:rPr>
          <w:rFonts w:ascii="Calibri" w:eastAsia="Times New Roman" w:hAnsi="Calibri" w:cs="Times New Roman"/>
        </w:rPr>
        <w:t xml:space="preserve">će </w:t>
      </w:r>
      <w:r>
        <w:rPr>
          <w:rFonts w:ascii="Calibri" w:eastAsia="Times New Roman" w:hAnsi="Calibri" w:cs="Times New Roman"/>
        </w:rPr>
        <w:t>i</w:t>
      </w:r>
      <w:r w:rsidRPr="003D7744">
        <w:rPr>
          <w:rFonts w:ascii="Calibri" w:eastAsia="Times New Roman" w:hAnsi="Calibri" w:cs="Times New Roman"/>
        </w:rPr>
        <w:t xml:space="preserve">sporučenu robu </w:t>
      </w:r>
      <w:r w:rsidR="003D7744" w:rsidRPr="003D7744">
        <w:rPr>
          <w:rFonts w:ascii="Calibri" w:eastAsia="Times New Roman" w:hAnsi="Calibri" w:cs="Times New Roman"/>
        </w:rPr>
        <w:t>obračunati prema stvarno isporučenim količinama i jediničnim cijenama iz Troškovnika.</w:t>
      </w:r>
    </w:p>
    <w:p w:rsidR="00B02295" w:rsidRDefault="00B02295" w:rsidP="00B02295">
      <w:pPr>
        <w:widowControl w:val="0"/>
        <w:spacing w:after="120" w:line="240" w:lineRule="auto"/>
        <w:ind w:left="567"/>
        <w:jc w:val="both"/>
      </w:pPr>
      <w:r w:rsidRPr="00B02295">
        <w:t xml:space="preserve">Isporučitelj </w:t>
      </w:r>
      <w:r>
        <w:t>će ispostaviti e</w:t>
      </w:r>
      <w:r w:rsidR="00A31192">
        <w:t>Račun s danom isporuke Robe ili sa zadnjim danom u mje</w:t>
      </w:r>
      <w:r>
        <w:t>secu u kojem je Roba isporučena</w:t>
      </w:r>
      <w:r w:rsidR="00A31192">
        <w:t xml:space="preserve"> i bez odgađanja ga dostaviti Naručitelju. </w:t>
      </w:r>
    </w:p>
    <w:p w:rsidR="00A31192" w:rsidRPr="00B02295" w:rsidRDefault="00B02295" w:rsidP="00B02295">
      <w:pPr>
        <w:widowControl w:val="0"/>
        <w:spacing w:after="120" w:line="240" w:lineRule="auto"/>
        <w:ind w:left="567"/>
        <w:jc w:val="both"/>
      </w:pPr>
      <w:r w:rsidRPr="00B02295">
        <w:t>Isporučitelj je obvezan na svakom eRačunu koji ispostavlja u polje „Referenca na ugovor/dokument“ navesti klasifikacijski broj ugovora naveden u Ugovoru.</w:t>
      </w:r>
    </w:p>
    <w:p w:rsidR="001828F9" w:rsidRDefault="00A31192" w:rsidP="003D7744">
      <w:pPr>
        <w:widowControl w:val="0"/>
        <w:spacing w:after="120" w:line="240" w:lineRule="auto"/>
        <w:ind w:left="567"/>
        <w:jc w:val="both"/>
        <w:rPr>
          <w:rFonts w:ascii="Calibri" w:eastAsia="Times New Roman" w:hAnsi="Calibri" w:cs="Times New Roman"/>
        </w:rPr>
      </w:pPr>
      <w:r w:rsidRPr="00A31192">
        <w:rPr>
          <w:rFonts w:ascii="Calibri" w:eastAsia="Times New Roman" w:hAnsi="Calibri" w:cs="Times New Roman"/>
        </w:rPr>
        <w:t xml:space="preserve">Odgovorna osoba Naručitelja </w:t>
      </w:r>
      <w:r w:rsidR="001828F9" w:rsidRPr="001828F9">
        <w:rPr>
          <w:rFonts w:ascii="Calibri" w:eastAsia="Times New Roman" w:hAnsi="Calibri" w:cs="Times New Roman"/>
        </w:rPr>
        <w:t>ovlaštena za praćenje izvršenja narudžbenice dužna je eRačun ovjeriti u roku od 3 (tri)</w:t>
      </w:r>
      <w:r>
        <w:rPr>
          <w:rFonts w:ascii="Calibri" w:eastAsia="Times New Roman" w:hAnsi="Calibri" w:cs="Times New Roman"/>
        </w:rPr>
        <w:t xml:space="preserve"> radna</w:t>
      </w:r>
      <w:r w:rsidR="001828F9" w:rsidRPr="001828F9">
        <w:rPr>
          <w:rFonts w:ascii="Calibri" w:eastAsia="Times New Roman" w:hAnsi="Calibri" w:cs="Times New Roman"/>
        </w:rPr>
        <w:t xml:space="preserve"> dana od dana zaprimanja. Ukoliko račun nije ispostavljen sukladno ovoj točki vraća se Izvršitelju na ispravak.</w:t>
      </w:r>
    </w:p>
    <w:p w:rsidR="003D7744" w:rsidRDefault="001828F9" w:rsidP="003D7744">
      <w:pPr>
        <w:widowControl w:val="0"/>
        <w:spacing w:after="120" w:line="240" w:lineRule="auto"/>
        <w:ind w:left="567"/>
        <w:jc w:val="both"/>
        <w:rPr>
          <w:rFonts w:ascii="Calibri" w:eastAsia="Times New Roman" w:hAnsi="Calibri" w:cs="Times New Roman"/>
        </w:rPr>
      </w:pPr>
      <w:r w:rsidRPr="001828F9">
        <w:rPr>
          <w:rFonts w:ascii="Calibri" w:eastAsia="Times New Roman" w:hAnsi="Calibri" w:cs="Times New Roman"/>
        </w:rPr>
        <w:t>Naručitelj se obvezuje ovjereni eRačun platiti u roku od 30 (trideset) dana od dana zaprimanja</w:t>
      </w:r>
      <w:r w:rsidR="003D7744" w:rsidRPr="003D7744">
        <w:rPr>
          <w:rFonts w:ascii="Calibri" w:eastAsia="Times New Roman" w:hAnsi="Calibri" w:cs="Times New Roman"/>
        </w:rPr>
        <w:t>.</w:t>
      </w:r>
    </w:p>
    <w:p w:rsidR="001828F9" w:rsidRPr="003D7744" w:rsidRDefault="001828F9" w:rsidP="003D7744">
      <w:pPr>
        <w:widowControl w:val="0"/>
        <w:spacing w:after="120" w:line="240" w:lineRule="auto"/>
        <w:ind w:left="567"/>
        <w:jc w:val="both"/>
        <w:rPr>
          <w:rFonts w:ascii="Calibri" w:eastAsia="Times New Roman" w:hAnsi="Calibri" w:cs="Times New Roman"/>
        </w:rPr>
      </w:pPr>
      <w:r>
        <w:t xml:space="preserve">Ako Naručitelj ne plati Ponuditelju u roku </w:t>
      </w:r>
      <w:r w:rsidR="000734B0" w:rsidRPr="000734B0">
        <w:t>navedenom u prethodnom stavk</w:t>
      </w:r>
      <w:r w:rsidR="000734B0">
        <w:t>u</w:t>
      </w:r>
      <w:r>
        <w:t>, Ponuditelj ima pravo na zateznu kamatu sukladno zakonskim odredbama.</w:t>
      </w:r>
    </w:p>
    <w:p w:rsidR="00945D08" w:rsidRPr="00A42597" w:rsidRDefault="00945D08">
      <w:pPr>
        <w:widowControl w:val="0"/>
        <w:spacing w:after="120" w:line="240" w:lineRule="auto"/>
        <w:ind w:left="567"/>
        <w:jc w:val="both"/>
        <w:rPr>
          <w:rFonts w:ascii="Calibri" w:hAnsi="Calibri"/>
        </w:rPr>
      </w:pPr>
    </w:p>
    <w:p w:rsidR="0046289E" w:rsidRPr="00A42597" w:rsidRDefault="0046289E" w:rsidP="00450DE2">
      <w:pPr>
        <w:widowControl w:val="0"/>
        <w:spacing w:after="120" w:line="240" w:lineRule="auto"/>
        <w:ind w:left="567" w:hanging="567"/>
        <w:rPr>
          <w:rFonts w:ascii="Calibri" w:eastAsia="Times New Roman" w:hAnsi="Calibri" w:cs="Times New Roman"/>
        </w:rPr>
      </w:pPr>
      <w:r w:rsidRPr="00A42597">
        <w:rPr>
          <w:rFonts w:ascii="Calibri" w:eastAsia="Times New Roman" w:hAnsi="Calibri" w:cs="Times New Roman"/>
          <w:b/>
        </w:rPr>
        <w:t>1</w:t>
      </w:r>
      <w:r w:rsidR="00BD62CA">
        <w:rPr>
          <w:rFonts w:ascii="Calibri" w:eastAsia="Times New Roman" w:hAnsi="Calibri" w:cs="Times New Roman"/>
          <w:b/>
        </w:rPr>
        <w:t>5</w:t>
      </w:r>
      <w:r w:rsidRPr="00A42597">
        <w:rPr>
          <w:rFonts w:ascii="Calibri" w:eastAsia="Times New Roman" w:hAnsi="Calibri" w:cs="Times New Roman"/>
          <w:b/>
        </w:rPr>
        <w:t>.</w:t>
      </w:r>
      <w:r w:rsidRPr="00A42597">
        <w:rPr>
          <w:rFonts w:ascii="Calibri" w:eastAsia="Times New Roman" w:hAnsi="Calibri" w:cs="Times New Roman"/>
          <w:b/>
        </w:rPr>
        <w:tab/>
        <w:t>SADRŽAJ PONUDE:</w:t>
      </w:r>
    </w:p>
    <w:p w:rsidR="009D5D24" w:rsidRPr="00A907B6" w:rsidRDefault="009D5D24" w:rsidP="009D5D24">
      <w:pPr>
        <w:numPr>
          <w:ilvl w:val="0"/>
          <w:numId w:val="1"/>
        </w:numPr>
        <w:spacing w:after="120" w:line="240" w:lineRule="auto"/>
        <w:ind w:left="993" w:hanging="426"/>
        <w:jc w:val="both"/>
        <w:rPr>
          <w:rFonts w:eastAsia="Times New Roman" w:cs="Times New Roman"/>
          <w:szCs w:val="24"/>
        </w:rPr>
      </w:pPr>
      <w:r w:rsidRPr="00A907B6">
        <w:rPr>
          <w:rFonts w:eastAsia="Times New Roman" w:cs="Times New Roman"/>
          <w:szCs w:val="24"/>
        </w:rPr>
        <w:t>Ponudbeni list</w:t>
      </w:r>
    </w:p>
    <w:p w:rsidR="009D5D24" w:rsidRDefault="009D5D24" w:rsidP="009D5D24">
      <w:pPr>
        <w:numPr>
          <w:ilvl w:val="0"/>
          <w:numId w:val="1"/>
        </w:numPr>
        <w:spacing w:after="120" w:line="240" w:lineRule="auto"/>
        <w:ind w:left="993" w:hanging="426"/>
        <w:jc w:val="both"/>
        <w:rPr>
          <w:rFonts w:eastAsia="Times New Roman" w:cs="Times New Roman"/>
          <w:szCs w:val="24"/>
        </w:rPr>
      </w:pPr>
      <w:r w:rsidRPr="00A907B6">
        <w:rPr>
          <w:rFonts w:eastAsia="Times New Roman" w:cs="Times New Roman"/>
          <w:szCs w:val="24"/>
        </w:rPr>
        <w:t>Potvrda Porezne uprave</w:t>
      </w:r>
    </w:p>
    <w:p w:rsidR="009D5D24" w:rsidRDefault="009D5D24" w:rsidP="009D5D24">
      <w:pPr>
        <w:numPr>
          <w:ilvl w:val="0"/>
          <w:numId w:val="1"/>
        </w:numPr>
        <w:spacing w:after="120" w:line="240" w:lineRule="auto"/>
        <w:ind w:left="993" w:hanging="426"/>
        <w:jc w:val="both"/>
        <w:rPr>
          <w:rFonts w:eastAsia="Times New Roman" w:cs="Times New Roman"/>
          <w:szCs w:val="24"/>
        </w:rPr>
      </w:pPr>
      <w:r>
        <w:rPr>
          <w:rFonts w:eastAsia="Times New Roman" w:cs="Times New Roman"/>
          <w:szCs w:val="24"/>
        </w:rPr>
        <w:t xml:space="preserve">Izjava o nekažnjavanju - </w:t>
      </w:r>
      <w:r w:rsidRPr="00502D51">
        <w:rPr>
          <w:rFonts w:eastAsia="Times New Roman" w:cs="Times New Roman"/>
          <w:szCs w:val="24"/>
        </w:rPr>
        <w:t>mora biti potpisan</w:t>
      </w:r>
      <w:r>
        <w:rPr>
          <w:rFonts w:eastAsia="Times New Roman" w:cs="Times New Roman"/>
          <w:szCs w:val="24"/>
        </w:rPr>
        <w:t>a</w:t>
      </w:r>
      <w:r w:rsidRPr="00502D51">
        <w:rPr>
          <w:rFonts w:eastAsia="Times New Roman" w:cs="Times New Roman"/>
          <w:szCs w:val="24"/>
        </w:rPr>
        <w:t xml:space="preserve"> od strane ovlaštene osobe ponuditelja</w:t>
      </w:r>
    </w:p>
    <w:p w:rsidR="009D5D24" w:rsidRDefault="009D5D24" w:rsidP="009D5D24">
      <w:pPr>
        <w:numPr>
          <w:ilvl w:val="0"/>
          <w:numId w:val="1"/>
        </w:numPr>
        <w:spacing w:after="120" w:line="240" w:lineRule="auto"/>
        <w:ind w:left="993" w:hanging="426"/>
        <w:jc w:val="both"/>
        <w:rPr>
          <w:rFonts w:eastAsia="Times New Roman" w:cs="Times New Roman"/>
          <w:szCs w:val="24"/>
        </w:rPr>
      </w:pPr>
      <w:r>
        <w:rPr>
          <w:rFonts w:eastAsia="Times New Roman" w:cs="Times New Roman"/>
          <w:szCs w:val="24"/>
        </w:rPr>
        <w:t xml:space="preserve">Izjava o integritetu - </w:t>
      </w:r>
      <w:r w:rsidRPr="00A5454C">
        <w:rPr>
          <w:rFonts w:eastAsia="Times New Roman" w:cs="Times New Roman"/>
          <w:szCs w:val="24"/>
        </w:rPr>
        <w:t>mora biti potpisan</w:t>
      </w:r>
      <w:r>
        <w:rPr>
          <w:rFonts w:eastAsia="Times New Roman" w:cs="Times New Roman"/>
          <w:szCs w:val="24"/>
        </w:rPr>
        <w:t>a</w:t>
      </w:r>
      <w:r w:rsidRPr="00A5454C">
        <w:rPr>
          <w:rFonts w:eastAsia="Times New Roman" w:cs="Times New Roman"/>
          <w:szCs w:val="24"/>
        </w:rPr>
        <w:t xml:space="preserve"> od strane ovlaštene osobe ponuditelja</w:t>
      </w:r>
    </w:p>
    <w:p w:rsidR="00D52A4D" w:rsidRPr="00D52A4D" w:rsidRDefault="00D52A4D" w:rsidP="00D52A4D">
      <w:pPr>
        <w:numPr>
          <w:ilvl w:val="0"/>
          <w:numId w:val="1"/>
        </w:numPr>
        <w:spacing w:after="120" w:line="240" w:lineRule="auto"/>
        <w:ind w:left="993" w:hanging="426"/>
        <w:jc w:val="both"/>
        <w:rPr>
          <w:rFonts w:eastAsia="Times New Roman" w:cstheme="minorHAnsi"/>
          <w:szCs w:val="24"/>
        </w:rPr>
      </w:pPr>
      <w:r w:rsidRPr="00D52A4D">
        <w:rPr>
          <w:rFonts w:eastAsia="Times New Roman" w:cstheme="minorHAnsi"/>
          <w:szCs w:val="24"/>
        </w:rPr>
        <w:t xml:space="preserve">Dokaz o implementiranom </w:t>
      </w:r>
      <w:proofErr w:type="spellStart"/>
      <w:r w:rsidRPr="00D52A4D">
        <w:rPr>
          <w:rFonts w:eastAsia="Times New Roman" w:cstheme="minorHAnsi"/>
          <w:szCs w:val="24"/>
        </w:rPr>
        <w:t>HACCP</w:t>
      </w:r>
      <w:proofErr w:type="spellEnd"/>
      <w:r w:rsidRPr="00D52A4D">
        <w:rPr>
          <w:rFonts w:eastAsia="Times New Roman" w:cstheme="minorHAnsi"/>
          <w:szCs w:val="24"/>
        </w:rPr>
        <w:t xml:space="preserve"> sustavu samokontrole</w:t>
      </w:r>
    </w:p>
    <w:p w:rsidR="009D5D24" w:rsidRDefault="009D5D24" w:rsidP="009D5D24">
      <w:pPr>
        <w:pStyle w:val="ListParagraph"/>
        <w:numPr>
          <w:ilvl w:val="0"/>
          <w:numId w:val="1"/>
        </w:numPr>
        <w:spacing w:after="120" w:line="240" w:lineRule="auto"/>
        <w:ind w:left="992" w:hanging="425"/>
        <w:contextualSpacing w:val="0"/>
        <w:rPr>
          <w:rFonts w:eastAsia="Times New Roman" w:cs="Times New Roman"/>
          <w:szCs w:val="24"/>
        </w:rPr>
      </w:pPr>
      <w:r w:rsidRPr="008E08D2">
        <w:rPr>
          <w:rFonts w:eastAsia="Times New Roman" w:cs="Times New Roman"/>
          <w:szCs w:val="24"/>
        </w:rPr>
        <w:t>Troškovnik</w:t>
      </w:r>
      <w:r>
        <w:rPr>
          <w:rFonts w:eastAsia="Times New Roman" w:cs="Times New Roman"/>
          <w:szCs w:val="24"/>
        </w:rPr>
        <w:t xml:space="preserve"> –</w:t>
      </w:r>
      <w:r w:rsidRPr="008E08D2">
        <w:rPr>
          <w:rFonts w:eastAsia="Times New Roman" w:cs="Times New Roman"/>
          <w:szCs w:val="24"/>
        </w:rPr>
        <w:t xml:space="preserve"> </w:t>
      </w:r>
      <w:r w:rsidR="00763FBC">
        <w:rPr>
          <w:rFonts w:eastAsia="Times New Roman" w:cs="Times New Roman"/>
          <w:szCs w:val="24"/>
        </w:rPr>
        <w:t>mora biti u potpunosti ispunjen i</w:t>
      </w:r>
      <w:r w:rsidR="00763FBC" w:rsidRPr="00763FBC">
        <w:rPr>
          <w:rFonts w:eastAsia="Times New Roman" w:cs="Times New Roman"/>
          <w:szCs w:val="24"/>
        </w:rPr>
        <w:t xml:space="preserve"> upisan naziv Proizvođača proizvoda koji nudi i potpisan od ovlaštene osobe ponuditelja</w:t>
      </w:r>
    </w:p>
    <w:p w:rsidR="00C109AA" w:rsidRDefault="00C109AA" w:rsidP="00450DE2">
      <w:pPr>
        <w:widowControl w:val="0"/>
        <w:spacing w:after="120" w:line="240" w:lineRule="auto"/>
        <w:jc w:val="both"/>
        <w:rPr>
          <w:rFonts w:ascii="Calibri" w:eastAsia="Times New Roman" w:hAnsi="Calibri" w:cs="Times New Roman"/>
        </w:rPr>
      </w:pPr>
    </w:p>
    <w:p w:rsidR="000D4452" w:rsidRDefault="000D4452" w:rsidP="00450DE2">
      <w:pPr>
        <w:widowControl w:val="0"/>
        <w:spacing w:after="120" w:line="240" w:lineRule="auto"/>
        <w:jc w:val="both"/>
        <w:rPr>
          <w:rFonts w:ascii="Calibri" w:eastAsia="Times New Roman" w:hAnsi="Calibri" w:cs="Times New Roman"/>
        </w:rPr>
      </w:pPr>
    </w:p>
    <w:p w:rsidR="000D4452" w:rsidRDefault="000D4452" w:rsidP="00450DE2">
      <w:pPr>
        <w:widowControl w:val="0"/>
        <w:spacing w:after="120" w:line="240" w:lineRule="auto"/>
        <w:jc w:val="both"/>
        <w:rPr>
          <w:rFonts w:ascii="Calibri" w:eastAsia="Times New Roman" w:hAnsi="Calibri" w:cs="Times New Roman"/>
        </w:rPr>
      </w:pPr>
    </w:p>
    <w:p w:rsidR="000D4452" w:rsidRPr="00A42597" w:rsidRDefault="000D4452" w:rsidP="00450DE2">
      <w:pPr>
        <w:widowControl w:val="0"/>
        <w:spacing w:after="120" w:line="240" w:lineRule="auto"/>
        <w:jc w:val="both"/>
        <w:rPr>
          <w:rFonts w:ascii="Calibri" w:eastAsia="Times New Roman" w:hAnsi="Calibri" w:cs="Times New Roman"/>
        </w:rPr>
      </w:pPr>
    </w:p>
    <w:p w:rsidR="0046289E" w:rsidRPr="00A42597" w:rsidRDefault="0046289E" w:rsidP="00450DE2">
      <w:pPr>
        <w:widowControl w:val="0"/>
        <w:tabs>
          <w:tab w:val="left" w:pos="567"/>
        </w:tabs>
        <w:spacing w:after="120" w:line="240" w:lineRule="auto"/>
        <w:ind w:left="851" w:hanging="851"/>
        <w:rPr>
          <w:rFonts w:ascii="Calibri" w:eastAsia="Times New Roman" w:hAnsi="Calibri" w:cs="Times New Roman"/>
          <w:b/>
        </w:rPr>
      </w:pPr>
      <w:r w:rsidRPr="00A42597">
        <w:rPr>
          <w:rFonts w:ascii="Calibri" w:eastAsia="Times New Roman" w:hAnsi="Calibri" w:cs="Times New Roman"/>
          <w:b/>
        </w:rPr>
        <w:lastRenderedPageBreak/>
        <w:t>1</w:t>
      </w:r>
      <w:r w:rsidR="00BD62CA">
        <w:rPr>
          <w:rFonts w:ascii="Calibri" w:eastAsia="Times New Roman" w:hAnsi="Calibri" w:cs="Times New Roman"/>
          <w:b/>
        </w:rPr>
        <w:t>6</w:t>
      </w:r>
      <w:r w:rsidRPr="00A42597">
        <w:rPr>
          <w:rFonts w:ascii="Calibri" w:eastAsia="Times New Roman" w:hAnsi="Calibri" w:cs="Times New Roman"/>
          <w:b/>
        </w:rPr>
        <w:t>.</w:t>
      </w:r>
      <w:r w:rsidRPr="00A42597">
        <w:rPr>
          <w:rFonts w:ascii="Calibri" w:eastAsia="Times New Roman" w:hAnsi="Calibri" w:cs="Times New Roman"/>
          <w:b/>
        </w:rPr>
        <w:tab/>
        <w:t>DOSTAVA PONUDE</w:t>
      </w:r>
    </w:p>
    <w:p w:rsidR="00971FC6" w:rsidRPr="00647094" w:rsidRDefault="00971FC6" w:rsidP="00971FC6">
      <w:pPr>
        <w:widowControl w:val="0"/>
        <w:spacing w:after="120" w:line="240" w:lineRule="auto"/>
        <w:ind w:left="4253" w:hanging="3686"/>
        <w:jc w:val="both"/>
        <w:rPr>
          <w:rFonts w:ascii="Calibri" w:eastAsia="Times New Roman" w:hAnsi="Calibri" w:cs="Times New Roman"/>
        </w:rPr>
      </w:pPr>
      <w:r w:rsidRPr="00647094">
        <w:rPr>
          <w:rFonts w:ascii="Calibri" w:eastAsia="Times New Roman" w:hAnsi="Calibri" w:cs="Times New Roman"/>
        </w:rPr>
        <w:t>Krajnji rok za dostavu ponude je:</w:t>
      </w:r>
      <w:r w:rsidRPr="00647094">
        <w:rPr>
          <w:rFonts w:ascii="Calibri" w:eastAsia="Times New Roman" w:hAnsi="Calibri" w:cs="Times New Roman"/>
        </w:rPr>
        <w:tab/>
      </w:r>
      <w:r w:rsidR="000D4452">
        <w:rPr>
          <w:rFonts w:ascii="Calibri" w:eastAsia="Times New Roman" w:hAnsi="Calibri" w:cs="Times New Roman"/>
          <w:b/>
        </w:rPr>
        <w:t>05</w:t>
      </w:r>
      <w:r w:rsidRPr="00647094">
        <w:rPr>
          <w:rFonts w:ascii="Calibri" w:eastAsia="Times New Roman" w:hAnsi="Calibri" w:cs="Times New Roman"/>
          <w:b/>
        </w:rPr>
        <w:t xml:space="preserve">. </w:t>
      </w:r>
      <w:r w:rsidR="000D4452">
        <w:rPr>
          <w:rFonts w:ascii="Calibri" w:eastAsia="Times New Roman" w:hAnsi="Calibri" w:cs="Times New Roman"/>
          <w:b/>
        </w:rPr>
        <w:t>veljače</w:t>
      </w:r>
      <w:r w:rsidRPr="00647094">
        <w:rPr>
          <w:rFonts w:ascii="Calibri" w:eastAsia="Times New Roman" w:hAnsi="Calibri" w:cs="Times New Roman"/>
          <w:b/>
        </w:rPr>
        <w:t xml:space="preserve"> 20</w:t>
      </w:r>
      <w:r>
        <w:rPr>
          <w:rFonts w:ascii="Calibri" w:eastAsia="Times New Roman" w:hAnsi="Calibri" w:cs="Times New Roman"/>
          <w:b/>
        </w:rPr>
        <w:t>26</w:t>
      </w:r>
      <w:r w:rsidRPr="00647094">
        <w:rPr>
          <w:rFonts w:ascii="Calibri" w:eastAsia="Times New Roman" w:hAnsi="Calibri" w:cs="Times New Roman"/>
          <w:b/>
        </w:rPr>
        <w:t>. godine do 1</w:t>
      </w:r>
      <w:r>
        <w:rPr>
          <w:rFonts w:ascii="Calibri" w:eastAsia="Times New Roman" w:hAnsi="Calibri" w:cs="Times New Roman"/>
          <w:b/>
        </w:rPr>
        <w:t>0</w:t>
      </w:r>
      <w:r w:rsidRPr="00647094">
        <w:rPr>
          <w:rFonts w:ascii="Calibri" w:eastAsia="Times New Roman" w:hAnsi="Calibri" w:cs="Times New Roman"/>
          <w:b/>
        </w:rPr>
        <w:t>.00 sati</w:t>
      </w:r>
    </w:p>
    <w:p w:rsidR="00971FC6" w:rsidRPr="00647094" w:rsidRDefault="00971FC6" w:rsidP="00971FC6">
      <w:pPr>
        <w:widowControl w:val="0"/>
        <w:spacing w:after="120" w:line="240" w:lineRule="auto"/>
        <w:ind w:left="4253" w:hanging="3686"/>
        <w:jc w:val="both"/>
        <w:rPr>
          <w:rFonts w:ascii="Calibri" w:eastAsia="Times New Roman" w:hAnsi="Calibri" w:cs="Times New Roman"/>
          <w:b/>
        </w:rPr>
      </w:pPr>
      <w:r w:rsidRPr="00647094">
        <w:rPr>
          <w:rFonts w:ascii="Calibri" w:eastAsia="Times New Roman" w:hAnsi="Calibri" w:cs="Times New Roman"/>
        </w:rPr>
        <w:t xml:space="preserve">Ponuda se dostavlja na adresu: </w:t>
      </w:r>
      <w:r w:rsidRPr="00647094">
        <w:rPr>
          <w:rFonts w:ascii="Calibri" w:eastAsia="Times New Roman" w:hAnsi="Calibri" w:cs="Times New Roman"/>
        </w:rPr>
        <w:tab/>
      </w:r>
      <w:r w:rsidRPr="00647094">
        <w:rPr>
          <w:rFonts w:ascii="Calibri" w:eastAsia="Times New Roman" w:hAnsi="Calibri" w:cs="Times New Roman"/>
          <w:b/>
        </w:rPr>
        <w:t>HRVATSKE AUTOCESTE d.o.o.</w:t>
      </w:r>
    </w:p>
    <w:p w:rsidR="00971FC6" w:rsidRPr="00647094" w:rsidRDefault="00971FC6" w:rsidP="00971FC6">
      <w:pPr>
        <w:widowControl w:val="0"/>
        <w:spacing w:after="120" w:line="240" w:lineRule="auto"/>
        <w:ind w:left="4253"/>
        <w:jc w:val="both"/>
        <w:rPr>
          <w:rFonts w:ascii="Calibri" w:eastAsia="Times New Roman" w:hAnsi="Calibri" w:cs="Times New Roman"/>
          <w:b/>
        </w:rPr>
      </w:pPr>
      <w:r w:rsidRPr="00647094">
        <w:rPr>
          <w:rFonts w:ascii="Calibri" w:eastAsia="Times New Roman" w:hAnsi="Calibri" w:cs="Times New Roman"/>
          <w:b/>
        </w:rPr>
        <w:t xml:space="preserve">Zagreb, </w:t>
      </w:r>
      <w:r>
        <w:rPr>
          <w:rFonts w:ascii="Calibri" w:eastAsia="Times New Roman" w:hAnsi="Calibri" w:cs="Times New Roman"/>
          <w:b/>
        </w:rPr>
        <w:t>Ulica Stjepana Širole</w:t>
      </w:r>
      <w:r w:rsidRPr="00647094">
        <w:rPr>
          <w:rFonts w:ascii="Calibri" w:eastAsia="Times New Roman" w:hAnsi="Calibri" w:cs="Times New Roman"/>
          <w:b/>
        </w:rPr>
        <w:t xml:space="preserve"> 4</w:t>
      </w:r>
    </w:p>
    <w:p w:rsidR="00971FC6" w:rsidRPr="00647094" w:rsidRDefault="00971FC6" w:rsidP="00971FC6">
      <w:pPr>
        <w:widowControl w:val="0"/>
        <w:tabs>
          <w:tab w:val="left" w:pos="2552"/>
        </w:tabs>
        <w:spacing w:after="120" w:line="240" w:lineRule="auto"/>
        <w:ind w:left="567"/>
        <w:jc w:val="both"/>
        <w:rPr>
          <w:rFonts w:ascii="Calibri" w:eastAsia="Times New Roman" w:hAnsi="Calibri" w:cs="Times New Roman"/>
        </w:rPr>
      </w:pPr>
      <w:r w:rsidRPr="00647094">
        <w:rPr>
          <w:rFonts w:ascii="Calibri" w:eastAsia="Times New Roman" w:hAnsi="Calibri" w:cs="Times New Roman"/>
        </w:rPr>
        <w:t>Ponuda se dostavlja u zatvorenoj omotnici s naznakom:</w:t>
      </w:r>
    </w:p>
    <w:p w:rsidR="00971FC6" w:rsidRPr="00647094" w:rsidRDefault="00971FC6" w:rsidP="00971FC6">
      <w:pPr>
        <w:widowControl w:val="0"/>
        <w:spacing w:after="120" w:line="240" w:lineRule="auto"/>
        <w:ind w:left="567"/>
        <w:jc w:val="both"/>
        <w:rPr>
          <w:rFonts w:ascii="Calibri" w:eastAsia="Calibri" w:hAnsi="Calibri" w:cs="Times New Roman"/>
          <w:b/>
        </w:rPr>
      </w:pPr>
      <w:r w:rsidRPr="00647094">
        <w:rPr>
          <w:rFonts w:ascii="Calibri" w:eastAsia="Calibri" w:hAnsi="Calibri" w:cs="Times New Roman"/>
          <w:b/>
        </w:rPr>
        <w:t xml:space="preserve">''PONUDA ZA – EV. BROJ: </w:t>
      </w:r>
      <w:r w:rsidR="007B55CA" w:rsidRPr="007B55CA">
        <w:rPr>
          <w:rFonts w:ascii="Calibri" w:eastAsia="Calibri" w:hAnsi="Calibri" w:cs="Times New Roman"/>
          <w:b/>
        </w:rPr>
        <w:t>1-150-2026-697</w:t>
      </w:r>
      <w:r w:rsidRPr="00647094">
        <w:rPr>
          <w:rFonts w:ascii="Calibri" w:eastAsia="Calibri" w:hAnsi="Calibri" w:cs="Times New Roman"/>
          <w:b/>
        </w:rPr>
        <w:t xml:space="preserve"> </w:t>
      </w:r>
      <w:r>
        <w:rPr>
          <w:rFonts w:ascii="Calibri" w:eastAsia="Calibri" w:hAnsi="Calibri" w:cs="Times New Roman"/>
          <w:b/>
        </w:rPr>
        <w:t>–</w:t>
      </w:r>
      <w:r w:rsidRPr="00647094">
        <w:rPr>
          <w:rFonts w:ascii="Calibri" w:eastAsia="Calibri" w:hAnsi="Calibri" w:cs="Times New Roman"/>
          <w:b/>
        </w:rPr>
        <w:t xml:space="preserve"> </w:t>
      </w:r>
      <w:r w:rsidR="007B55CA" w:rsidRPr="007B55CA">
        <w:rPr>
          <w:rFonts w:ascii="Calibri" w:eastAsia="Calibri" w:hAnsi="Calibri" w:cs="Times New Roman"/>
          <w:b/>
          <w:bCs/>
        </w:rPr>
        <w:t>NABAVA I ISPORUKA PREHRAMBENIH PROIZVODA I PIĆA</w:t>
      </w:r>
      <w:r w:rsidRPr="00647094">
        <w:rPr>
          <w:rFonts w:ascii="Calibri" w:eastAsia="Calibri" w:hAnsi="Calibri" w:cs="Times New Roman"/>
          <w:b/>
          <w:bCs/>
        </w:rPr>
        <w:t xml:space="preserve"> - NE OTVARAJ</w:t>
      </w:r>
      <w:r w:rsidRPr="00647094">
        <w:rPr>
          <w:rFonts w:ascii="Calibri" w:eastAsia="Calibri" w:hAnsi="Calibri" w:cs="Times New Roman"/>
          <w:b/>
        </w:rPr>
        <w:t>''</w:t>
      </w:r>
    </w:p>
    <w:p w:rsidR="00AA752F" w:rsidRPr="00450DE2" w:rsidRDefault="00AA752F" w:rsidP="00450DE2">
      <w:pPr>
        <w:widowControl w:val="0"/>
        <w:spacing w:after="120" w:line="240" w:lineRule="auto"/>
        <w:ind w:left="567"/>
        <w:jc w:val="both"/>
        <w:rPr>
          <w:rFonts w:ascii="Calibri" w:eastAsia="Calibri" w:hAnsi="Calibri" w:cs="Times New Roman"/>
          <w:b/>
        </w:rPr>
      </w:pPr>
    </w:p>
    <w:p w:rsidR="0046289E" w:rsidRPr="00A42597" w:rsidRDefault="0050243D" w:rsidP="00450DE2">
      <w:pPr>
        <w:widowControl w:val="0"/>
        <w:spacing w:after="120" w:line="240" w:lineRule="auto"/>
        <w:ind w:left="567" w:hanging="567"/>
        <w:jc w:val="both"/>
        <w:rPr>
          <w:rFonts w:ascii="Calibri" w:eastAsia="Times New Roman" w:hAnsi="Calibri" w:cs="Times New Roman"/>
        </w:rPr>
      </w:pPr>
      <w:r w:rsidRPr="00A42597">
        <w:rPr>
          <w:rFonts w:ascii="Calibri" w:eastAsia="Times New Roman" w:hAnsi="Calibri" w:cs="Times New Roman"/>
          <w:b/>
        </w:rPr>
        <w:t>1</w:t>
      </w:r>
      <w:r w:rsidR="00BD62CA">
        <w:rPr>
          <w:rFonts w:ascii="Calibri" w:eastAsia="Times New Roman" w:hAnsi="Calibri" w:cs="Times New Roman"/>
          <w:b/>
        </w:rPr>
        <w:t>7</w:t>
      </w:r>
      <w:r w:rsidR="0046289E" w:rsidRPr="00A42597">
        <w:rPr>
          <w:rFonts w:ascii="Calibri" w:eastAsia="Times New Roman" w:hAnsi="Calibri" w:cs="Times New Roman"/>
          <w:b/>
        </w:rPr>
        <w:t>.</w:t>
      </w:r>
      <w:r w:rsidR="0046289E" w:rsidRPr="00A42597">
        <w:rPr>
          <w:rFonts w:ascii="Calibri" w:eastAsia="Times New Roman" w:hAnsi="Calibri" w:cs="Times New Roman"/>
        </w:rPr>
        <w:tab/>
      </w:r>
      <w:r w:rsidR="0046289E" w:rsidRPr="00A42597">
        <w:rPr>
          <w:rFonts w:ascii="Calibri" w:eastAsia="Times New Roman" w:hAnsi="Calibri" w:cs="Times New Roman"/>
          <w:b/>
        </w:rPr>
        <w:t>OTVARANJE PONUDA</w:t>
      </w:r>
    </w:p>
    <w:p w:rsidR="0046289E" w:rsidRPr="00A42597" w:rsidRDefault="0046289E" w:rsidP="00450DE2">
      <w:pPr>
        <w:widowControl w:val="0"/>
        <w:spacing w:after="120" w:line="240" w:lineRule="auto"/>
        <w:ind w:left="567"/>
        <w:jc w:val="both"/>
        <w:rPr>
          <w:rFonts w:ascii="Calibri" w:eastAsia="Times New Roman" w:hAnsi="Calibri" w:cs="Times New Roman"/>
        </w:rPr>
      </w:pPr>
      <w:r w:rsidRPr="00A42597">
        <w:rPr>
          <w:rFonts w:ascii="Calibri" w:eastAsia="Times New Roman" w:hAnsi="Calibri" w:cs="Times New Roman"/>
        </w:rPr>
        <w:t>Otvaranje ponuda neće biti javno.</w:t>
      </w:r>
    </w:p>
    <w:p w:rsidR="00D61467" w:rsidRPr="00A42597" w:rsidRDefault="00D61467" w:rsidP="00450DE2">
      <w:pPr>
        <w:widowControl w:val="0"/>
        <w:spacing w:after="120" w:line="240" w:lineRule="auto"/>
        <w:ind w:left="567" w:hanging="567"/>
        <w:jc w:val="both"/>
        <w:rPr>
          <w:rFonts w:ascii="Calibri" w:eastAsia="Times New Roman" w:hAnsi="Calibri" w:cs="Times New Roman"/>
          <w:b/>
        </w:rPr>
      </w:pPr>
    </w:p>
    <w:p w:rsidR="0046289E" w:rsidRPr="00A42597" w:rsidRDefault="0050243D" w:rsidP="00450DE2">
      <w:pPr>
        <w:widowControl w:val="0"/>
        <w:spacing w:after="120" w:line="240" w:lineRule="auto"/>
        <w:ind w:left="567" w:hanging="567"/>
        <w:jc w:val="both"/>
        <w:rPr>
          <w:rFonts w:ascii="Calibri" w:eastAsia="Times New Roman" w:hAnsi="Calibri" w:cs="Times New Roman"/>
        </w:rPr>
      </w:pPr>
      <w:r w:rsidRPr="00A42597">
        <w:rPr>
          <w:rFonts w:ascii="Calibri" w:eastAsia="Times New Roman" w:hAnsi="Calibri" w:cs="Times New Roman"/>
          <w:b/>
        </w:rPr>
        <w:t>1</w:t>
      </w:r>
      <w:r w:rsidR="00BD62CA">
        <w:rPr>
          <w:rFonts w:ascii="Calibri" w:eastAsia="Times New Roman" w:hAnsi="Calibri" w:cs="Times New Roman"/>
          <w:b/>
        </w:rPr>
        <w:t>8</w:t>
      </w:r>
      <w:r w:rsidR="0046289E" w:rsidRPr="00A42597">
        <w:rPr>
          <w:rFonts w:ascii="Calibri" w:eastAsia="Times New Roman" w:hAnsi="Calibri" w:cs="Times New Roman"/>
          <w:b/>
        </w:rPr>
        <w:t>.</w:t>
      </w:r>
      <w:r w:rsidR="0046289E" w:rsidRPr="00A42597">
        <w:rPr>
          <w:rFonts w:ascii="Calibri" w:eastAsia="Times New Roman" w:hAnsi="Calibri" w:cs="Times New Roman"/>
          <w:b/>
        </w:rPr>
        <w:tab/>
        <w:t>KRITERIJ ODABIRA NAJPOVOLJNIJE PONUDE</w:t>
      </w:r>
    </w:p>
    <w:p w:rsidR="00797FB0" w:rsidRPr="00A42597" w:rsidRDefault="00797FB0" w:rsidP="00450DE2">
      <w:pPr>
        <w:widowControl w:val="0"/>
        <w:spacing w:after="120" w:line="240" w:lineRule="auto"/>
        <w:ind w:left="567"/>
        <w:jc w:val="both"/>
        <w:rPr>
          <w:rFonts w:ascii="Calibri" w:eastAsia="Times New Roman" w:hAnsi="Calibri" w:cs="Times New Roman"/>
        </w:rPr>
      </w:pPr>
      <w:r w:rsidRPr="00A42597">
        <w:rPr>
          <w:rFonts w:ascii="Calibri" w:eastAsia="Times New Roman" w:hAnsi="Calibri" w:cs="Times New Roman"/>
        </w:rPr>
        <w:t xml:space="preserve">Naručitelj će kao najpovoljniju ponudu izabrati ponudu s najnižom cijenom, koja u potpunosti </w:t>
      </w:r>
      <w:r w:rsidR="004C4CD3" w:rsidRPr="00A42597">
        <w:rPr>
          <w:rFonts w:ascii="Calibri" w:eastAsia="Times New Roman" w:hAnsi="Calibri" w:cs="Times New Roman"/>
        </w:rPr>
        <w:t>u</w:t>
      </w:r>
      <w:r w:rsidRPr="00A42597">
        <w:rPr>
          <w:rFonts w:ascii="Calibri" w:eastAsia="Times New Roman" w:hAnsi="Calibri" w:cs="Times New Roman"/>
        </w:rPr>
        <w:t>dovoljava svim traženim uvjetima Naručitelja.</w:t>
      </w:r>
    </w:p>
    <w:p w:rsidR="00797FB0" w:rsidRPr="00A42597" w:rsidRDefault="00797FB0" w:rsidP="00450DE2">
      <w:pPr>
        <w:widowControl w:val="0"/>
        <w:spacing w:after="120" w:line="240" w:lineRule="auto"/>
        <w:ind w:left="567"/>
        <w:jc w:val="both"/>
        <w:rPr>
          <w:rFonts w:ascii="Calibri" w:eastAsia="Times New Roman" w:hAnsi="Calibri" w:cs="Times New Roman"/>
        </w:rPr>
      </w:pPr>
      <w:r w:rsidRPr="00A42597">
        <w:rPr>
          <w:rFonts w:ascii="Calibri" w:eastAsia="Times New Roman" w:hAnsi="Calibri" w:cs="Times New Roman"/>
        </w:rPr>
        <w:t xml:space="preserve">Prije donošenja odluke Naručitelj može pozvati </w:t>
      </w:r>
      <w:r w:rsidR="00A876BD" w:rsidRPr="00A42597">
        <w:rPr>
          <w:rFonts w:ascii="Calibri" w:eastAsia="Times New Roman" w:hAnsi="Calibri" w:cs="Times New Roman"/>
        </w:rPr>
        <w:t>p</w:t>
      </w:r>
      <w:r w:rsidRPr="00A42597">
        <w:rPr>
          <w:rFonts w:ascii="Calibri" w:eastAsia="Times New Roman" w:hAnsi="Calibri" w:cs="Times New Roman"/>
        </w:rPr>
        <w:t>onuditelja na pregovaranje i/ili izmjenu i/ili nadopunu ponude sukladno svojim zahtjevima i potrebama.</w:t>
      </w:r>
    </w:p>
    <w:p w:rsidR="00F92CEB" w:rsidRPr="00A42597" w:rsidRDefault="00F92CEB" w:rsidP="00450DE2">
      <w:pPr>
        <w:widowControl w:val="0"/>
        <w:spacing w:after="120" w:line="240" w:lineRule="auto"/>
        <w:ind w:left="567" w:hanging="567"/>
        <w:jc w:val="both"/>
        <w:rPr>
          <w:rFonts w:ascii="Calibri" w:eastAsia="Times New Roman" w:hAnsi="Calibri" w:cs="Times New Roman"/>
        </w:rPr>
      </w:pPr>
    </w:p>
    <w:p w:rsidR="00797FB0" w:rsidRPr="00A42597" w:rsidRDefault="00797FB0" w:rsidP="00450DE2">
      <w:pPr>
        <w:widowControl w:val="0"/>
        <w:spacing w:after="120" w:line="240" w:lineRule="auto"/>
        <w:ind w:left="567" w:hanging="567"/>
        <w:jc w:val="both"/>
        <w:rPr>
          <w:rFonts w:ascii="Calibri" w:eastAsia="Times New Roman" w:hAnsi="Calibri" w:cs="Times New Roman"/>
          <w:b/>
        </w:rPr>
      </w:pPr>
      <w:r w:rsidRPr="00A42597">
        <w:rPr>
          <w:rFonts w:ascii="Calibri" w:eastAsia="Times New Roman" w:hAnsi="Calibri" w:cs="Times New Roman"/>
          <w:b/>
        </w:rPr>
        <w:t>1</w:t>
      </w:r>
      <w:r w:rsidR="00BD62CA">
        <w:rPr>
          <w:rFonts w:ascii="Calibri" w:eastAsia="Times New Roman" w:hAnsi="Calibri" w:cs="Times New Roman"/>
          <w:b/>
        </w:rPr>
        <w:t>9</w:t>
      </w:r>
      <w:r w:rsidR="00A90E60" w:rsidRPr="00A42597">
        <w:rPr>
          <w:rFonts w:ascii="Calibri" w:eastAsia="Times New Roman" w:hAnsi="Calibri" w:cs="Times New Roman"/>
          <w:b/>
        </w:rPr>
        <w:t>.</w:t>
      </w:r>
      <w:r w:rsidRPr="00A42597">
        <w:rPr>
          <w:rFonts w:ascii="Calibri" w:eastAsia="Times New Roman" w:hAnsi="Calibri" w:cs="Times New Roman"/>
          <w:b/>
        </w:rPr>
        <w:tab/>
        <w:t>ODLUKA O ODABIRU/PONIŠTENJU</w:t>
      </w:r>
    </w:p>
    <w:p w:rsidR="00763FBC" w:rsidRDefault="00971FC6" w:rsidP="00763FBC">
      <w:pPr>
        <w:spacing w:after="120" w:line="240" w:lineRule="auto"/>
        <w:ind w:left="567"/>
        <w:jc w:val="both"/>
        <w:rPr>
          <w:rFonts w:eastAsia="Times New Roman" w:cs="Times New Roman"/>
          <w:szCs w:val="24"/>
        </w:rPr>
      </w:pPr>
      <w:r w:rsidRPr="00971FC6">
        <w:rPr>
          <w:rFonts w:eastAsia="Times New Roman" w:cs="Times New Roman"/>
          <w:szCs w:val="24"/>
        </w:rPr>
        <w:t>Odluka o odabiru/poništenju objavljuje se na web stranici Naručitelja.</w:t>
      </w:r>
    </w:p>
    <w:p w:rsidR="00763FBC" w:rsidRPr="00AE3764" w:rsidRDefault="00763FBC" w:rsidP="00763FBC">
      <w:pPr>
        <w:spacing w:after="120" w:line="240" w:lineRule="auto"/>
        <w:ind w:left="567"/>
        <w:jc w:val="both"/>
        <w:rPr>
          <w:rFonts w:eastAsia="Times New Roman" w:cs="Times New Roman"/>
          <w:szCs w:val="24"/>
        </w:rPr>
      </w:pPr>
    </w:p>
    <w:p w:rsidR="00763FBC" w:rsidRPr="00AE3764" w:rsidRDefault="00BD62CA" w:rsidP="00763FBC">
      <w:pPr>
        <w:spacing w:after="120" w:line="240" w:lineRule="auto"/>
        <w:ind w:left="567" w:hanging="567"/>
        <w:jc w:val="both"/>
        <w:rPr>
          <w:rFonts w:eastAsia="Times New Roman" w:cs="Times New Roman"/>
          <w:b/>
          <w:szCs w:val="24"/>
        </w:rPr>
      </w:pPr>
      <w:r>
        <w:rPr>
          <w:rFonts w:eastAsia="Times New Roman" w:cs="Times New Roman"/>
          <w:b/>
          <w:szCs w:val="24"/>
        </w:rPr>
        <w:t>20</w:t>
      </w:r>
      <w:r w:rsidR="00763FBC" w:rsidRPr="00AE3764">
        <w:rPr>
          <w:rFonts w:eastAsia="Times New Roman" w:cs="Times New Roman"/>
          <w:b/>
          <w:szCs w:val="24"/>
        </w:rPr>
        <w:t>.</w:t>
      </w:r>
      <w:r w:rsidR="00763FBC" w:rsidRPr="00AE3764">
        <w:rPr>
          <w:rFonts w:eastAsia="Times New Roman" w:cs="Times New Roman"/>
          <w:b/>
          <w:szCs w:val="24"/>
        </w:rPr>
        <w:tab/>
        <w:t>NAČIN IZRADE PONUDE</w:t>
      </w:r>
    </w:p>
    <w:p w:rsidR="00763FBC" w:rsidRPr="00AE3764" w:rsidRDefault="00763FBC" w:rsidP="00763FBC">
      <w:pPr>
        <w:spacing w:after="120" w:line="240" w:lineRule="auto"/>
        <w:ind w:left="993" w:hanging="426"/>
        <w:jc w:val="both"/>
        <w:rPr>
          <w:rFonts w:eastAsia="Times New Roman" w:cs="Times New Roman"/>
          <w:szCs w:val="24"/>
        </w:rPr>
      </w:pPr>
      <w:r w:rsidRPr="00AE3764">
        <w:rPr>
          <w:rFonts w:eastAsia="Times New Roman" w:cs="Times New Roman"/>
          <w:szCs w:val="24"/>
        </w:rPr>
        <w:t>-</w:t>
      </w:r>
      <w:r w:rsidRPr="00AE3764">
        <w:rPr>
          <w:rFonts w:eastAsia="Times New Roman" w:cs="Times New Roman"/>
          <w:szCs w:val="24"/>
        </w:rPr>
        <w:tab/>
        <w:t>Ponuditelj mora u potpunosti popuniti Ponudbeni list ponude</w:t>
      </w:r>
    </w:p>
    <w:p w:rsidR="00763FBC" w:rsidRPr="00AE3764" w:rsidRDefault="00763FBC" w:rsidP="00763FBC">
      <w:pPr>
        <w:spacing w:after="120" w:line="240" w:lineRule="auto"/>
        <w:ind w:left="993" w:hanging="426"/>
        <w:jc w:val="both"/>
        <w:rPr>
          <w:rFonts w:eastAsia="Times New Roman" w:cs="Times New Roman"/>
          <w:szCs w:val="24"/>
        </w:rPr>
      </w:pPr>
      <w:r w:rsidRPr="00AE3764">
        <w:rPr>
          <w:rFonts w:eastAsia="Times New Roman" w:cs="Times New Roman"/>
          <w:szCs w:val="24"/>
        </w:rPr>
        <w:t>-</w:t>
      </w:r>
      <w:r w:rsidRPr="00AE3764">
        <w:rPr>
          <w:rFonts w:eastAsia="Times New Roman" w:cs="Times New Roman"/>
          <w:szCs w:val="24"/>
        </w:rPr>
        <w:tab/>
        <w:t>Ponuda mora biti potpisana od strane ovlaštene osobe ponuditelja</w:t>
      </w:r>
    </w:p>
    <w:p w:rsidR="00763FBC" w:rsidRPr="00AE3764" w:rsidRDefault="00763FBC" w:rsidP="00763FBC">
      <w:pPr>
        <w:spacing w:after="120" w:line="240" w:lineRule="auto"/>
        <w:ind w:left="993" w:hanging="426"/>
        <w:jc w:val="both"/>
        <w:rPr>
          <w:rFonts w:eastAsia="Times New Roman" w:cs="Times New Roman"/>
          <w:szCs w:val="24"/>
        </w:rPr>
      </w:pPr>
      <w:r w:rsidRPr="00AE3764">
        <w:rPr>
          <w:rFonts w:eastAsia="Times New Roman" w:cs="Times New Roman"/>
          <w:szCs w:val="24"/>
        </w:rPr>
        <w:t>-</w:t>
      </w:r>
      <w:r w:rsidRPr="00AE3764">
        <w:rPr>
          <w:rFonts w:eastAsia="Times New Roman" w:cs="Times New Roman"/>
          <w:szCs w:val="24"/>
        </w:rPr>
        <w:tab/>
        <w:t>Ponuda se izrađuje na hrvatskom jeziku i latiničnom pismu. Ukoliko neki dokumenti koje ponuditelj prilaže u ponudi ili popratna dokumentacija nisu na hrvatskom jeziku, ponuditelj je obvezan priložiti i prijevod ovlaštenog tumača za jezik s kojeg je prijevod izvršen ukoliko Pozivom nije navedeno drugačije.</w:t>
      </w:r>
    </w:p>
    <w:p w:rsidR="00763FBC" w:rsidRPr="00AE3764" w:rsidRDefault="00763FBC" w:rsidP="00763FBC">
      <w:pPr>
        <w:spacing w:after="120" w:line="240" w:lineRule="auto"/>
        <w:ind w:left="993" w:hanging="426"/>
        <w:jc w:val="both"/>
        <w:rPr>
          <w:rFonts w:eastAsia="Times New Roman" w:cs="Times New Roman"/>
          <w:szCs w:val="24"/>
        </w:rPr>
      </w:pPr>
      <w:r w:rsidRPr="00AE3764">
        <w:rPr>
          <w:rFonts w:eastAsia="Times New Roman" w:cs="Times New Roman"/>
          <w:szCs w:val="24"/>
        </w:rPr>
        <w:t>-</w:t>
      </w:r>
      <w:r w:rsidRPr="00AE3764">
        <w:rPr>
          <w:rFonts w:eastAsia="Times New Roman" w:cs="Times New Roman"/>
          <w:szCs w:val="24"/>
        </w:rPr>
        <w:tab/>
        <w:t>za vrijeme roka za dostavu ponude zainteresirani gospodarski subjekt može tražiti objašnjenja i izmjene vezana za Poziv za dostavu ponude pod uvjetom da takav zahtjev dostave na elektroničku adresu osobe za kontakt najkasnije 2 (dva) radna dana prije isteka roka za dostavu ponude,</w:t>
      </w:r>
    </w:p>
    <w:p w:rsidR="00763FBC" w:rsidRPr="00AE3764" w:rsidRDefault="00763FBC" w:rsidP="00763FBC">
      <w:pPr>
        <w:spacing w:after="120" w:line="240" w:lineRule="auto"/>
        <w:ind w:left="993" w:hanging="426"/>
        <w:jc w:val="both"/>
        <w:rPr>
          <w:rFonts w:eastAsia="Times New Roman" w:cs="Times New Roman"/>
          <w:szCs w:val="24"/>
        </w:rPr>
      </w:pPr>
      <w:r w:rsidRPr="00AE3764">
        <w:rPr>
          <w:rFonts w:eastAsia="Times New Roman" w:cs="Times New Roman"/>
          <w:szCs w:val="24"/>
        </w:rPr>
        <w:t>-</w:t>
      </w:r>
      <w:r w:rsidRPr="00AE3764">
        <w:rPr>
          <w:rFonts w:eastAsia="Times New Roman" w:cs="Times New Roman"/>
          <w:szCs w:val="24"/>
        </w:rPr>
        <w:tab/>
      </w:r>
      <w:r w:rsidR="00971FC6" w:rsidRPr="00440DCC">
        <w:rPr>
          <w:rFonts w:eastAsia="Times New Roman" w:cs="Times New Roman"/>
          <w:szCs w:val="24"/>
        </w:rPr>
        <w:t xml:space="preserve">sva eventualna pojašnjenja i izmjene vezane za predmetni Poziv Naručitelj će objaviti na Internet stranici </w:t>
      </w:r>
      <w:r w:rsidR="00971FC6" w:rsidRPr="008122A8">
        <w:rPr>
          <w:rFonts w:eastAsia="Times New Roman" w:cs="Times New Roman"/>
          <w:color w:val="0070C0"/>
          <w:szCs w:val="24"/>
        </w:rPr>
        <w:t>(</w:t>
      </w:r>
      <w:hyperlink r:id="rId10" w:history="1">
        <w:r w:rsidR="00971FC6" w:rsidRPr="008122A8">
          <w:rPr>
            <w:rStyle w:val="Hyperlink"/>
            <w:rFonts w:eastAsia="Times New Roman" w:cs="Times New Roman"/>
            <w:color w:val="0070C0"/>
            <w:szCs w:val="24"/>
          </w:rPr>
          <w:t>https://hac.hr/hr/javna-nabava/kategorija/jednostavna-nabava-20-200?category=splg</w:t>
        </w:r>
      </w:hyperlink>
      <w:r w:rsidR="00971FC6" w:rsidRPr="008122A8">
        <w:rPr>
          <w:rFonts w:eastAsia="Times New Roman" w:cs="Times New Roman"/>
          <w:color w:val="0070C0"/>
          <w:szCs w:val="24"/>
        </w:rPr>
        <w:t>)</w:t>
      </w:r>
      <w:r w:rsidR="00971FC6" w:rsidRPr="00440DCC">
        <w:rPr>
          <w:rFonts w:eastAsia="Times New Roman" w:cs="Times New Roman"/>
          <w:szCs w:val="24"/>
        </w:rPr>
        <w:t xml:space="preserve"> gdje </w:t>
      </w:r>
      <w:r w:rsidR="00971FC6" w:rsidRPr="00875E74">
        <w:rPr>
          <w:rFonts w:eastAsia="Times New Roman" w:cs="Times New Roman"/>
          <w:szCs w:val="24"/>
        </w:rPr>
        <w:t>je objavljen i osnovni Poziv.</w:t>
      </w:r>
    </w:p>
    <w:p w:rsidR="00763FBC" w:rsidRPr="00A907B6" w:rsidRDefault="00763FBC" w:rsidP="00763FBC">
      <w:pPr>
        <w:spacing w:after="120" w:line="240" w:lineRule="auto"/>
        <w:ind w:left="567"/>
        <w:jc w:val="both"/>
        <w:rPr>
          <w:rFonts w:eastAsia="Times New Roman" w:cs="Times New Roman"/>
          <w:szCs w:val="24"/>
        </w:rPr>
      </w:pPr>
    </w:p>
    <w:p w:rsidR="00763FBC" w:rsidRPr="00886D02" w:rsidRDefault="00BD62CA" w:rsidP="00763FBC">
      <w:pPr>
        <w:widowControl w:val="0"/>
        <w:spacing w:after="120" w:line="240" w:lineRule="auto"/>
        <w:ind w:left="567" w:hanging="567"/>
        <w:jc w:val="both"/>
        <w:rPr>
          <w:rFonts w:ascii="Calibri" w:eastAsia="Times New Roman" w:hAnsi="Calibri" w:cs="Times New Roman"/>
          <w:b/>
        </w:rPr>
      </w:pPr>
      <w:r>
        <w:rPr>
          <w:rFonts w:ascii="Calibri" w:eastAsia="Times New Roman" w:hAnsi="Calibri" w:cs="Times New Roman"/>
          <w:b/>
        </w:rPr>
        <w:t>21</w:t>
      </w:r>
      <w:r w:rsidR="00763FBC" w:rsidRPr="00886D02">
        <w:rPr>
          <w:rFonts w:ascii="Calibri" w:eastAsia="Times New Roman" w:hAnsi="Calibri" w:cs="Times New Roman"/>
          <w:b/>
        </w:rPr>
        <w:t>.</w:t>
      </w:r>
      <w:r w:rsidR="00763FBC" w:rsidRPr="00886D02">
        <w:rPr>
          <w:rFonts w:ascii="Calibri" w:eastAsia="Times New Roman" w:hAnsi="Calibri" w:cs="Times New Roman"/>
          <w:b/>
        </w:rPr>
        <w:tab/>
        <w:t>OSTALE ODREDBE</w:t>
      </w:r>
    </w:p>
    <w:p w:rsidR="00763FBC" w:rsidRDefault="00BD62CA" w:rsidP="00763FBC">
      <w:pPr>
        <w:autoSpaceDE w:val="0"/>
        <w:autoSpaceDN w:val="0"/>
        <w:spacing w:after="120" w:line="240" w:lineRule="auto"/>
        <w:ind w:left="567" w:hanging="567"/>
        <w:jc w:val="both"/>
        <w:rPr>
          <w:rFonts w:ascii="Calibri" w:eastAsia="Calibri" w:hAnsi="Calibri" w:cs="Calibri"/>
          <w:color w:val="000000"/>
        </w:rPr>
      </w:pPr>
      <w:r>
        <w:rPr>
          <w:rFonts w:ascii="Calibri" w:eastAsia="Calibri" w:hAnsi="Calibri" w:cs="Calibri"/>
          <w:b/>
          <w:bCs/>
          <w:color w:val="000000"/>
        </w:rPr>
        <w:t>21</w:t>
      </w:r>
      <w:r w:rsidR="00763FBC" w:rsidRPr="00886D02">
        <w:rPr>
          <w:rFonts w:ascii="Calibri" w:eastAsia="Calibri" w:hAnsi="Calibri" w:cs="Calibri"/>
          <w:b/>
          <w:bCs/>
          <w:color w:val="000000"/>
        </w:rPr>
        <w:t>.1</w:t>
      </w:r>
      <w:r w:rsidR="00763FBC">
        <w:rPr>
          <w:rFonts w:ascii="Calibri" w:eastAsia="Calibri" w:hAnsi="Calibri" w:cs="Calibri"/>
          <w:b/>
          <w:bCs/>
          <w:lang w:eastAsia="hr-HR"/>
        </w:rPr>
        <w:t>.</w:t>
      </w:r>
      <w:r w:rsidR="00763FBC">
        <w:rPr>
          <w:rFonts w:ascii="Calibri" w:eastAsia="Calibri" w:hAnsi="Calibri" w:cs="Calibri"/>
          <w:b/>
          <w:bCs/>
          <w:lang w:eastAsia="hr-HR"/>
        </w:rPr>
        <w:tab/>
      </w:r>
      <w:r w:rsidR="00763FBC" w:rsidRPr="00886D02">
        <w:rPr>
          <w:rFonts w:ascii="Calibri" w:eastAsia="Calibri" w:hAnsi="Calibri" w:cs="Calibri"/>
          <w:color w:val="000000"/>
        </w:rPr>
        <w:t xml:space="preserve">Hrvatske autoceste d.o.o. posluju sukladno politici kvalitete, upravljanja okolišem te zdravljem i sigurnošću koja se može </w:t>
      </w:r>
      <w:r w:rsidR="00763FBC">
        <w:rPr>
          <w:rFonts w:ascii="Calibri" w:eastAsia="Calibri" w:hAnsi="Calibri" w:cs="Calibri"/>
          <w:color w:val="000000"/>
        </w:rPr>
        <w:t>naći na web stranicama društva:</w:t>
      </w:r>
    </w:p>
    <w:p w:rsidR="00763FBC" w:rsidRPr="00886D02" w:rsidRDefault="008E7E54" w:rsidP="00763FBC">
      <w:pPr>
        <w:autoSpaceDE w:val="0"/>
        <w:autoSpaceDN w:val="0"/>
        <w:spacing w:after="120" w:line="240" w:lineRule="auto"/>
        <w:ind w:left="567"/>
        <w:jc w:val="both"/>
        <w:rPr>
          <w:rFonts w:ascii="Tahoma" w:eastAsia="Calibri" w:hAnsi="Tahoma" w:cs="Tahoma"/>
          <w:color w:val="000000"/>
          <w:sz w:val="24"/>
          <w:szCs w:val="24"/>
        </w:rPr>
      </w:pPr>
      <w:hyperlink r:id="rId11" w:history="1">
        <w:r w:rsidR="00763FBC" w:rsidRPr="00886D02">
          <w:rPr>
            <w:rFonts w:ascii="Calibri" w:eastAsia="Calibri" w:hAnsi="Calibri" w:cs="Calibri"/>
            <w:color w:val="0563C1"/>
            <w:u w:val="single"/>
          </w:rPr>
          <w:t>https://www.hac.hr/files/shares/2018-11/Politika%20kvalitete%2C%20upravljanja%20okoli%C5%A1em%2C%20zdravljem%20i%20sig</w:t>
        </w:r>
        <w:r w:rsidR="00763FBC" w:rsidRPr="00886D02">
          <w:rPr>
            <w:rFonts w:ascii="Calibri" w:eastAsia="Calibri" w:hAnsi="Calibri" w:cs="Calibri"/>
            <w:color w:val="0563C1"/>
            <w:u w:val="single"/>
          </w:rPr>
          <w:lastRenderedPageBreak/>
          <w:t>urno%C5%A1%C4%87u%20na%20radu%20i%20sigurno%C5%A1%C4%87u%20cestovnog%20prometa.pdf</w:t>
        </w:r>
      </w:hyperlink>
      <w:r w:rsidR="00763FBC" w:rsidRPr="00886D02">
        <w:rPr>
          <w:rFonts w:ascii="Tahoma" w:eastAsia="Calibri" w:hAnsi="Tahoma" w:cs="Tahoma"/>
          <w:color w:val="000000"/>
          <w:sz w:val="24"/>
          <w:szCs w:val="24"/>
        </w:rPr>
        <w:t xml:space="preserve"> </w:t>
      </w:r>
    </w:p>
    <w:p w:rsidR="00763FBC" w:rsidRPr="00886D02" w:rsidRDefault="00BD62CA" w:rsidP="00763FBC">
      <w:pPr>
        <w:autoSpaceDE w:val="0"/>
        <w:autoSpaceDN w:val="0"/>
        <w:spacing w:after="120" w:line="240" w:lineRule="auto"/>
        <w:ind w:left="567" w:hanging="567"/>
        <w:jc w:val="both"/>
        <w:rPr>
          <w:rFonts w:ascii="Calibri" w:eastAsia="Calibri" w:hAnsi="Calibri" w:cs="Calibri"/>
          <w:color w:val="000000"/>
        </w:rPr>
      </w:pPr>
      <w:r>
        <w:rPr>
          <w:rFonts w:ascii="Calibri" w:eastAsia="Calibri" w:hAnsi="Calibri" w:cs="Calibri"/>
          <w:b/>
          <w:bCs/>
          <w:color w:val="000000"/>
        </w:rPr>
        <w:t>21</w:t>
      </w:r>
      <w:r w:rsidR="00763FBC" w:rsidRPr="00886D02">
        <w:rPr>
          <w:rFonts w:ascii="Calibri" w:eastAsia="Calibri" w:hAnsi="Calibri" w:cs="Calibri"/>
          <w:b/>
          <w:bCs/>
          <w:color w:val="000000"/>
        </w:rPr>
        <w:t>.2.</w:t>
      </w:r>
      <w:r w:rsidR="00763FBC">
        <w:rPr>
          <w:rFonts w:ascii="Tahoma" w:eastAsia="Calibri" w:hAnsi="Tahoma" w:cs="Tahoma"/>
          <w:color w:val="000000"/>
          <w:sz w:val="24"/>
          <w:szCs w:val="24"/>
        </w:rPr>
        <w:tab/>
      </w:r>
      <w:r w:rsidR="00763FBC" w:rsidRPr="00886D02">
        <w:rPr>
          <w:rFonts w:ascii="Calibri" w:eastAsia="Calibri" w:hAnsi="Calibri" w:cs="Calibri"/>
          <w:color w:val="000000"/>
        </w:rPr>
        <w:t>Hrvatske autoceste d.o.o. posluju sukladno politici suzbijanja podmićivanja</w:t>
      </w:r>
    </w:p>
    <w:p w:rsidR="00763FBC" w:rsidRPr="00886D02" w:rsidRDefault="008E7E54" w:rsidP="00763FBC">
      <w:pPr>
        <w:autoSpaceDE w:val="0"/>
        <w:autoSpaceDN w:val="0"/>
        <w:spacing w:after="120" w:line="240" w:lineRule="auto"/>
        <w:ind w:left="567" w:hanging="1"/>
        <w:jc w:val="both"/>
        <w:rPr>
          <w:rFonts w:ascii="Calibri" w:eastAsia="Calibri" w:hAnsi="Calibri" w:cs="Calibri"/>
          <w:color w:val="000000"/>
        </w:rPr>
      </w:pPr>
      <w:hyperlink r:id="rId12" w:history="1">
        <w:r w:rsidR="00763FBC" w:rsidRPr="00886D02">
          <w:rPr>
            <w:rFonts w:ascii="Calibri" w:eastAsia="Calibri" w:hAnsi="Calibri" w:cs="Calibri"/>
            <w:color w:val="0563C1"/>
            <w:u w:val="single"/>
          </w:rPr>
          <w:t>https://www.hac.hr/files/shares/1.%20Odnosi%20s%20javnoscu/dokumenti/Politika%20suzbijanja%20podmi%C4%87ivanja.pdf</w:t>
        </w:r>
      </w:hyperlink>
    </w:p>
    <w:p w:rsidR="00763FBC" w:rsidRPr="00886D02" w:rsidRDefault="00763FBC" w:rsidP="00763FBC">
      <w:pPr>
        <w:autoSpaceDE w:val="0"/>
        <w:autoSpaceDN w:val="0"/>
        <w:spacing w:after="120" w:line="240" w:lineRule="auto"/>
        <w:ind w:left="567" w:hanging="1"/>
        <w:jc w:val="both"/>
        <w:rPr>
          <w:rFonts w:ascii="Calibri" w:eastAsia="Calibri" w:hAnsi="Calibri" w:cs="Calibri"/>
          <w:color w:val="000000"/>
        </w:rPr>
      </w:pPr>
      <w:r w:rsidRPr="00886D02">
        <w:rPr>
          <w:rFonts w:ascii="Calibri" w:eastAsia="Calibri" w:hAnsi="Calibri" w:cs="Calibri"/>
          <w:color w:val="000000"/>
        </w:rPr>
        <w:t>te smatraju da ponuditelji koji su dostavili ponudu prihvaćaju istu te da će se u izvršenju ugovora/narudžbenice pridržavati iste.</w:t>
      </w:r>
    </w:p>
    <w:p w:rsidR="00797FB0" w:rsidRPr="00A42597" w:rsidRDefault="00797FB0" w:rsidP="00450DE2">
      <w:pPr>
        <w:widowControl w:val="0"/>
        <w:spacing w:after="120" w:line="240" w:lineRule="auto"/>
        <w:ind w:left="567"/>
        <w:jc w:val="both"/>
        <w:rPr>
          <w:rFonts w:ascii="Calibri" w:eastAsia="Times New Roman" w:hAnsi="Calibri" w:cs="Times New Roman"/>
        </w:rPr>
      </w:pPr>
    </w:p>
    <w:p w:rsidR="0046289E" w:rsidRPr="00A42597" w:rsidRDefault="00BD62CA" w:rsidP="00450DE2">
      <w:pPr>
        <w:widowControl w:val="0"/>
        <w:spacing w:after="120" w:line="240" w:lineRule="auto"/>
        <w:ind w:left="567" w:hanging="567"/>
        <w:jc w:val="both"/>
        <w:rPr>
          <w:rFonts w:ascii="Calibri" w:eastAsia="Calibri" w:hAnsi="Calibri" w:cs="Times New Roman"/>
          <w:b/>
        </w:rPr>
      </w:pPr>
      <w:r>
        <w:rPr>
          <w:rFonts w:ascii="Calibri" w:eastAsia="Calibri" w:hAnsi="Calibri" w:cs="Times New Roman"/>
          <w:b/>
        </w:rPr>
        <w:t>22</w:t>
      </w:r>
      <w:r w:rsidR="0046289E" w:rsidRPr="00A42597">
        <w:rPr>
          <w:rFonts w:ascii="Calibri" w:eastAsia="Calibri" w:hAnsi="Calibri" w:cs="Times New Roman"/>
          <w:b/>
        </w:rPr>
        <w:t>.</w:t>
      </w:r>
      <w:r w:rsidR="0046289E" w:rsidRPr="00A42597">
        <w:rPr>
          <w:rFonts w:ascii="Calibri" w:eastAsia="Calibri" w:hAnsi="Calibri" w:cs="Times New Roman"/>
          <w:b/>
        </w:rPr>
        <w:tab/>
        <w:t>PRILOZI</w:t>
      </w:r>
    </w:p>
    <w:p w:rsidR="00763FBC" w:rsidRDefault="00763FBC" w:rsidP="00763FBC">
      <w:pPr>
        <w:tabs>
          <w:tab w:val="left" w:pos="1843"/>
        </w:tabs>
        <w:spacing w:after="120" w:line="240" w:lineRule="auto"/>
        <w:ind w:left="851" w:hanging="284"/>
        <w:rPr>
          <w:rFonts w:eastAsia="Times New Roman" w:cs="Times New Roman"/>
          <w:szCs w:val="24"/>
        </w:rPr>
      </w:pPr>
      <w:r w:rsidRPr="00A907B6">
        <w:rPr>
          <w:rFonts w:eastAsia="Times New Roman" w:cs="Times New Roman"/>
          <w:szCs w:val="24"/>
        </w:rPr>
        <w:t>-</w:t>
      </w:r>
      <w:r w:rsidRPr="00A907B6">
        <w:rPr>
          <w:rFonts w:eastAsia="Times New Roman" w:cs="Times New Roman"/>
          <w:szCs w:val="24"/>
        </w:rPr>
        <w:tab/>
        <w:t>Prilog 1:</w:t>
      </w:r>
      <w:r w:rsidRPr="00A907B6">
        <w:rPr>
          <w:rFonts w:eastAsia="Times New Roman" w:cs="Times New Roman"/>
          <w:szCs w:val="24"/>
        </w:rPr>
        <w:tab/>
        <w:t>Ponudbeni list</w:t>
      </w:r>
    </w:p>
    <w:p w:rsidR="00763FBC" w:rsidRDefault="00763FBC" w:rsidP="00763FBC">
      <w:pPr>
        <w:tabs>
          <w:tab w:val="left" w:pos="1843"/>
        </w:tabs>
        <w:spacing w:after="120" w:line="240" w:lineRule="auto"/>
        <w:ind w:left="851" w:hanging="284"/>
        <w:rPr>
          <w:rFonts w:eastAsia="Times New Roman" w:cs="Times New Roman"/>
          <w:szCs w:val="24"/>
        </w:rPr>
      </w:pPr>
      <w:r>
        <w:rPr>
          <w:rFonts w:eastAsia="Times New Roman" w:cs="Times New Roman"/>
          <w:szCs w:val="24"/>
        </w:rPr>
        <w:t>-</w:t>
      </w:r>
      <w:r>
        <w:rPr>
          <w:rFonts w:eastAsia="Times New Roman" w:cs="Times New Roman"/>
          <w:szCs w:val="24"/>
        </w:rPr>
        <w:tab/>
        <w:t>Prilog 2:</w:t>
      </w:r>
      <w:r>
        <w:rPr>
          <w:rFonts w:eastAsia="Times New Roman" w:cs="Times New Roman"/>
          <w:szCs w:val="24"/>
        </w:rPr>
        <w:tab/>
        <w:t>Izjava o nekažnjavanju</w:t>
      </w:r>
    </w:p>
    <w:p w:rsidR="00763FBC" w:rsidRDefault="00763FBC" w:rsidP="00763FBC">
      <w:pPr>
        <w:tabs>
          <w:tab w:val="left" w:pos="1843"/>
        </w:tabs>
        <w:spacing w:after="120" w:line="240" w:lineRule="auto"/>
        <w:ind w:left="851" w:hanging="284"/>
        <w:rPr>
          <w:rFonts w:eastAsia="Times New Roman" w:cs="Times New Roman"/>
          <w:szCs w:val="24"/>
        </w:rPr>
      </w:pPr>
      <w:r w:rsidRPr="007D3D1A">
        <w:rPr>
          <w:rFonts w:eastAsia="Times New Roman" w:cs="Times New Roman"/>
          <w:szCs w:val="24"/>
        </w:rPr>
        <w:t>-</w:t>
      </w:r>
      <w:r w:rsidRPr="007D3D1A">
        <w:rPr>
          <w:rFonts w:eastAsia="Times New Roman" w:cs="Times New Roman"/>
          <w:szCs w:val="24"/>
        </w:rPr>
        <w:tab/>
        <w:t xml:space="preserve">Prilog </w:t>
      </w:r>
      <w:r>
        <w:rPr>
          <w:rFonts w:eastAsia="Times New Roman" w:cs="Times New Roman"/>
          <w:szCs w:val="24"/>
        </w:rPr>
        <w:t>3</w:t>
      </w:r>
      <w:r w:rsidRPr="007D3D1A">
        <w:rPr>
          <w:rFonts w:eastAsia="Times New Roman" w:cs="Times New Roman"/>
          <w:szCs w:val="24"/>
        </w:rPr>
        <w:t>:</w:t>
      </w:r>
      <w:r w:rsidRPr="007D3D1A">
        <w:rPr>
          <w:rFonts w:eastAsia="Times New Roman" w:cs="Times New Roman"/>
          <w:szCs w:val="24"/>
        </w:rPr>
        <w:tab/>
        <w:t xml:space="preserve">Izjava o </w:t>
      </w:r>
      <w:r>
        <w:rPr>
          <w:rFonts w:eastAsia="Times New Roman" w:cs="Times New Roman"/>
          <w:szCs w:val="24"/>
        </w:rPr>
        <w:t>integritetu</w:t>
      </w:r>
    </w:p>
    <w:p w:rsidR="00763FBC" w:rsidRDefault="00763FBC" w:rsidP="00763FBC">
      <w:pPr>
        <w:tabs>
          <w:tab w:val="left" w:pos="1843"/>
        </w:tabs>
        <w:spacing w:after="120" w:line="240" w:lineRule="auto"/>
        <w:ind w:left="851" w:hanging="284"/>
        <w:rPr>
          <w:rFonts w:eastAsia="Times New Roman" w:cs="Times New Roman"/>
          <w:szCs w:val="24"/>
        </w:rPr>
      </w:pPr>
      <w:r>
        <w:rPr>
          <w:rFonts w:eastAsia="Times New Roman" w:cs="Times New Roman"/>
          <w:szCs w:val="24"/>
        </w:rPr>
        <w:t>-</w:t>
      </w:r>
      <w:r>
        <w:rPr>
          <w:rFonts w:eastAsia="Times New Roman" w:cs="Times New Roman"/>
          <w:szCs w:val="24"/>
        </w:rPr>
        <w:tab/>
        <w:t xml:space="preserve">Prilog </w:t>
      </w:r>
      <w:r w:rsidR="00C52709">
        <w:rPr>
          <w:rFonts w:eastAsia="Times New Roman" w:cs="Times New Roman"/>
          <w:szCs w:val="24"/>
        </w:rPr>
        <w:t>4</w:t>
      </w:r>
      <w:r>
        <w:rPr>
          <w:rFonts w:eastAsia="Times New Roman" w:cs="Times New Roman"/>
          <w:szCs w:val="24"/>
        </w:rPr>
        <w:t>:</w:t>
      </w:r>
      <w:r>
        <w:rPr>
          <w:rFonts w:eastAsia="Times New Roman" w:cs="Times New Roman"/>
          <w:szCs w:val="24"/>
        </w:rPr>
        <w:tab/>
        <w:t>Troškovnik</w:t>
      </w:r>
    </w:p>
    <w:p w:rsidR="00971FC6" w:rsidRPr="00A907B6" w:rsidRDefault="00971FC6" w:rsidP="00763FBC">
      <w:pPr>
        <w:tabs>
          <w:tab w:val="left" w:pos="1843"/>
        </w:tabs>
        <w:spacing w:after="120" w:line="240" w:lineRule="auto"/>
        <w:ind w:left="851" w:hanging="284"/>
        <w:rPr>
          <w:rFonts w:eastAsia="Times New Roman" w:cs="Times New Roman"/>
          <w:szCs w:val="24"/>
        </w:rPr>
      </w:pPr>
      <w:r>
        <w:rPr>
          <w:rFonts w:eastAsia="Times New Roman" w:cs="Times New Roman"/>
          <w:szCs w:val="24"/>
        </w:rPr>
        <w:t>-</w:t>
      </w:r>
      <w:r>
        <w:rPr>
          <w:rFonts w:eastAsia="Times New Roman" w:cs="Times New Roman"/>
          <w:szCs w:val="24"/>
        </w:rPr>
        <w:tab/>
        <w:t>Prilog 5:</w:t>
      </w:r>
      <w:r>
        <w:rPr>
          <w:rFonts w:eastAsia="Times New Roman" w:cs="Times New Roman"/>
          <w:szCs w:val="24"/>
        </w:rPr>
        <w:tab/>
        <w:t>Tehnički uvjeti</w:t>
      </w:r>
    </w:p>
    <w:p w:rsidR="007839FC" w:rsidRDefault="007839FC">
      <w:pPr>
        <w:rPr>
          <w:rFonts w:ascii="Calibri" w:eastAsia="Times New Roman" w:hAnsi="Calibri" w:cs="Times New Roman"/>
        </w:rPr>
      </w:pPr>
      <w:r>
        <w:rPr>
          <w:rFonts w:ascii="Calibri" w:eastAsia="Times New Roman" w:hAnsi="Calibri" w:cs="Times New Roman"/>
        </w:rPr>
        <w:br w:type="page"/>
      </w:r>
    </w:p>
    <w:p w:rsidR="00F22114" w:rsidRPr="00A9691C" w:rsidRDefault="00F22114" w:rsidP="00F22114">
      <w:pPr>
        <w:rPr>
          <w:rFonts w:eastAsia="Calibri" w:cs="Times New Roman"/>
          <w:sz w:val="24"/>
          <w:szCs w:val="24"/>
        </w:rPr>
      </w:pPr>
    </w:p>
    <w:p w:rsidR="0047522D" w:rsidRPr="00087DB4" w:rsidRDefault="0046289E" w:rsidP="001D559E">
      <w:pPr>
        <w:tabs>
          <w:tab w:val="left" w:pos="1985"/>
        </w:tabs>
        <w:suppressAutoHyphens/>
        <w:spacing w:before="4000" w:after="0" w:line="240" w:lineRule="auto"/>
        <w:rPr>
          <w:rFonts w:ascii="Calibri" w:eastAsia="Calibri" w:hAnsi="Calibri" w:cs="Times New Roman"/>
          <w:b/>
          <w:bCs/>
          <w:iCs/>
          <w:sz w:val="28"/>
          <w:szCs w:val="28"/>
          <w:lang w:eastAsia="hr-HR"/>
        </w:rPr>
      </w:pPr>
      <w:r w:rsidRPr="00087DB4">
        <w:rPr>
          <w:rFonts w:ascii="Calibri" w:eastAsia="Calibri" w:hAnsi="Calibri" w:cs="Times New Roman"/>
          <w:b/>
          <w:sz w:val="28"/>
          <w:szCs w:val="28"/>
        </w:rPr>
        <w:t xml:space="preserve">PRILOG 1 - </w:t>
      </w:r>
      <w:r w:rsidRPr="00087DB4">
        <w:rPr>
          <w:rFonts w:ascii="Calibri" w:eastAsia="Calibri" w:hAnsi="Calibri" w:cs="Times New Roman"/>
          <w:b/>
          <w:bCs/>
          <w:iCs/>
          <w:sz w:val="28"/>
          <w:szCs w:val="28"/>
          <w:lang w:eastAsia="hr-HR"/>
        </w:rPr>
        <w:t>PONUDBENI LIST</w:t>
      </w:r>
    </w:p>
    <w:p w:rsidR="0047522D" w:rsidRPr="00A9691C" w:rsidRDefault="0047522D">
      <w:pPr>
        <w:rPr>
          <w:rFonts w:eastAsia="Calibri" w:cs="Times New Roman"/>
          <w:b/>
          <w:bCs/>
          <w:iCs/>
          <w:sz w:val="28"/>
          <w:szCs w:val="28"/>
          <w:lang w:eastAsia="hr-HR"/>
        </w:rPr>
      </w:pPr>
      <w:r w:rsidRPr="00A9691C">
        <w:rPr>
          <w:rFonts w:eastAsia="Calibri" w:cs="Times New Roman"/>
          <w:b/>
          <w:bCs/>
          <w:iCs/>
          <w:sz w:val="28"/>
          <w:szCs w:val="28"/>
          <w:lang w:eastAsia="hr-HR"/>
        </w:rPr>
        <w:br w:type="page"/>
      </w:r>
    </w:p>
    <w:p w:rsidR="00E14418" w:rsidRPr="00A907B6" w:rsidRDefault="00E14418" w:rsidP="00E14418">
      <w:pPr>
        <w:spacing w:after="0" w:line="240" w:lineRule="auto"/>
        <w:ind w:left="1701" w:hanging="1701"/>
        <w:jc w:val="both"/>
        <w:rPr>
          <w:rFonts w:eastAsia="Calibri" w:cs="Times New Roman"/>
          <w:szCs w:val="24"/>
        </w:rPr>
      </w:pPr>
      <w:r w:rsidRPr="00A907B6">
        <w:rPr>
          <w:rFonts w:eastAsia="Calibri" w:cs="Times New Roman"/>
          <w:szCs w:val="24"/>
        </w:rPr>
        <w:lastRenderedPageBreak/>
        <w:t>NARUČITELJ:</w:t>
      </w:r>
      <w:r w:rsidRPr="00A907B6">
        <w:rPr>
          <w:rFonts w:eastAsia="Calibri" w:cs="Times New Roman"/>
          <w:szCs w:val="24"/>
        </w:rPr>
        <w:tab/>
        <w:t xml:space="preserve">Hrvatske autoceste d.o.o., </w:t>
      </w:r>
      <w:r>
        <w:rPr>
          <w:rFonts w:eastAsia="Calibri" w:cs="Times New Roman"/>
          <w:szCs w:val="24"/>
        </w:rPr>
        <w:t>Ulica Stjepana Širole</w:t>
      </w:r>
      <w:r w:rsidRPr="00A907B6">
        <w:rPr>
          <w:rFonts w:eastAsia="Calibri" w:cs="Times New Roman"/>
          <w:szCs w:val="24"/>
        </w:rPr>
        <w:t xml:space="preserve"> 4, 10000 Zagreb, </w:t>
      </w:r>
    </w:p>
    <w:p w:rsidR="00E14418" w:rsidRPr="00A907B6" w:rsidRDefault="00E14418" w:rsidP="00E14418">
      <w:pPr>
        <w:spacing w:after="0" w:line="240" w:lineRule="auto"/>
        <w:ind w:left="1701"/>
        <w:jc w:val="both"/>
        <w:rPr>
          <w:rFonts w:eastAsia="Calibri" w:cs="Times New Roman"/>
          <w:b/>
          <w:szCs w:val="24"/>
        </w:rPr>
      </w:pPr>
      <w:proofErr w:type="spellStart"/>
      <w:r w:rsidRPr="00A907B6">
        <w:rPr>
          <w:rFonts w:eastAsia="Calibri" w:cs="Times New Roman"/>
          <w:szCs w:val="24"/>
        </w:rPr>
        <w:t>OIB</w:t>
      </w:r>
      <w:proofErr w:type="spellEnd"/>
      <w:r w:rsidRPr="00A907B6">
        <w:rPr>
          <w:rFonts w:eastAsia="Calibri" w:cs="Times New Roman"/>
          <w:szCs w:val="24"/>
        </w:rPr>
        <w:t>: 57500462912</w:t>
      </w:r>
    </w:p>
    <w:p w:rsidR="00E14418" w:rsidRPr="001C30D1" w:rsidRDefault="00E14418" w:rsidP="00E14418">
      <w:pPr>
        <w:spacing w:after="0" w:line="240" w:lineRule="auto"/>
        <w:jc w:val="center"/>
        <w:rPr>
          <w:rFonts w:eastAsia="Calibri" w:cs="Times New Roman"/>
          <w:b/>
          <w:sz w:val="24"/>
          <w:szCs w:val="24"/>
        </w:rPr>
      </w:pPr>
    </w:p>
    <w:p w:rsidR="00E14418" w:rsidRPr="001C30D1" w:rsidRDefault="00E14418" w:rsidP="00E14418">
      <w:pPr>
        <w:spacing w:after="0" w:line="240" w:lineRule="auto"/>
        <w:jc w:val="center"/>
        <w:rPr>
          <w:rFonts w:eastAsia="Calibri" w:cs="Times New Roman"/>
          <w:b/>
          <w:sz w:val="24"/>
          <w:szCs w:val="24"/>
        </w:rPr>
      </w:pPr>
    </w:p>
    <w:p w:rsidR="00E14418" w:rsidRPr="001C30D1" w:rsidRDefault="00E14418" w:rsidP="00E14418">
      <w:pPr>
        <w:spacing w:after="0" w:line="240" w:lineRule="auto"/>
        <w:jc w:val="center"/>
        <w:rPr>
          <w:rFonts w:eastAsia="Calibri" w:cs="Times New Roman"/>
          <w:b/>
          <w:sz w:val="28"/>
          <w:szCs w:val="28"/>
        </w:rPr>
      </w:pPr>
      <w:r w:rsidRPr="001C30D1">
        <w:rPr>
          <w:rFonts w:eastAsia="Calibri" w:cs="Times New Roman"/>
          <w:b/>
          <w:sz w:val="28"/>
          <w:szCs w:val="28"/>
        </w:rPr>
        <w:t>PONUDBENI LIST</w:t>
      </w:r>
    </w:p>
    <w:p w:rsidR="00E14418" w:rsidRPr="00A907B6" w:rsidRDefault="00E14418" w:rsidP="00E14418">
      <w:pPr>
        <w:spacing w:after="0" w:line="240" w:lineRule="auto"/>
        <w:jc w:val="both"/>
        <w:rPr>
          <w:rFonts w:eastAsia="Times New Roman" w:cs="Times New Roman"/>
          <w:szCs w:val="24"/>
        </w:rPr>
      </w:pPr>
    </w:p>
    <w:p w:rsidR="00E14418" w:rsidRPr="00A907B6" w:rsidRDefault="00E14418" w:rsidP="00E14418">
      <w:pPr>
        <w:tabs>
          <w:tab w:val="left" w:pos="1701"/>
        </w:tabs>
        <w:suppressAutoHyphens/>
        <w:spacing w:before="120" w:after="240" w:line="240" w:lineRule="auto"/>
        <w:jc w:val="both"/>
        <w:rPr>
          <w:rFonts w:eastAsia="Calibri" w:cs="Times New Roman"/>
          <w:spacing w:val="-3"/>
          <w:szCs w:val="24"/>
        </w:rPr>
      </w:pPr>
      <w:r w:rsidRPr="00A907B6">
        <w:rPr>
          <w:rFonts w:eastAsia="Calibri" w:cs="Times New Roman"/>
          <w:spacing w:val="-3"/>
          <w:szCs w:val="24"/>
        </w:rPr>
        <w:t>Broj ponude:</w:t>
      </w:r>
      <w:r w:rsidRPr="00A907B6">
        <w:rPr>
          <w:rFonts w:eastAsia="Calibri" w:cs="Times New Roman"/>
          <w:spacing w:val="-3"/>
          <w:szCs w:val="24"/>
        </w:rPr>
        <w:tab/>
        <w:t>_______________________________________________________</w:t>
      </w:r>
      <w:r>
        <w:rPr>
          <w:rFonts w:eastAsia="Calibri" w:cs="Times New Roman"/>
          <w:spacing w:val="-3"/>
          <w:szCs w:val="24"/>
        </w:rPr>
        <w:t>_________</w:t>
      </w:r>
      <w:r w:rsidRPr="00A907B6">
        <w:rPr>
          <w:rFonts w:eastAsia="Calibri" w:cs="Times New Roman"/>
          <w:spacing w:val="-3"/>
          <w:szCs w:val="24"/>
        </w:rPr>
        <w:t>__</w:t>
      </w:r>
    </w:p>
    <w:p w:rsidR="00E14418" w:rsidRPr="00A907B6" w:rsidRDefault="00E14418" w:rsidP="00E14418">
      <w:pPr>
        <w:tabs>
          <w:tab w:val="left" w:pos="1701"/>
        </w:tabs>
        <w:suppressAutoHyphens/>
        <w:spacing w:before="120" w:after="240" w:line="240" w:lineRule="auto"/>
        <w:jc w:val="both"/>
        <w:rPr>
          <w:rFonts w:eastAsia="Calibri" w:cs="Times New Roman"/>
          <w:spacing w:val="-3"/>
          <w:szCs w:val="24"/>
        </w:rPr>
      </w:pPr>
      <w:r w:rsidRPr="00A907B6">
        <w:rPr>
          <w:rFonts w:eastAsia="Calibri" w:cs="Times New Roman"/>
          <w:spacing w:val="-3"/>
          <w:szCs w:val="24"/>
        </w:rPr>
        <w:t>Datum ponude:</w:t>
      </w:r>
      <w:r w:rsidRPr="00A907B6">
        <w:rPr>
          <w:rFonts w:eastAsia="Calibri" w:cs="Times New Roman"/>
          <w:spacing w:val="-3"/>
          <w:szCs w:val="24"/>
        </w:rPr>
        <w:tab/>
        <w:t>__________________________________________________</w:t>
      </w:r>
      <w:r>
        <w:rPr>
          <w:rFonts w:eastAsia="Calibri" w:cs="Times New Roman"/>
          <w:spacing w:val="-3"/>
          <w:szCs w:val="24"/>
        </w:rPr>
        <w:t>_________</w:t>
      </w:r>
      <w:r w:rsidRPr="00A907B6">
        <w:rPr>
          <w:rFonts w:eastAsia="Calibri" w:cs="Times New Roman"/>
          <w:spacing w:val="-3"/>
          <w:szCs w:val="24"/>
        </w:rPr>
        <w:t>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r w:rsidRPr="00A907B6">
        <w:rPr>
          <w:rFonts w:eastAsia="Times New Roman" w:cs="Times New Roman"/>
          <w:szCs w:val="24"/>
        </w:rPr>
        <w:t>Ponuditelj:</w:t>
      </w:r>
      <w:r w:rsidRPr="00A907B6">
        <w:rPr>
          <w:rFonts w:eastAsia="Times New Roman" w:cs="Times New Roman"/>
          <w:szCs w:val="24"/>
        </w:rPr>
        <w:tab/>
      </w:r>
      <w:r w:rsidRPr="00A907B6">
        <w:rPr>
          <w:rFonts w:eastAsia="Times New Roman" w:cs="Times New Roman"/>
          <w:spacing w:val="-3"/>
          <w:szCs w:val="24"/>
          <w:lang w:val="fr-FR"/>
        </w:rPr>
        <w:t>______________________________________________</w:t>
      </w:r>
      <w:r>
        <w:rPr>
          <w:rFonts w:eastAsia="Times New Roman" w:cs="Times New Roman"/>
          <w:spacing w:val="-3"/>
          <w:szCs w:val="24"/>
          <w:lang w:val="fr-FR"/>
        </w:rPr>
        <w:t>_________</w:t>
      </w:r>
      <w:r w:rsidRPr="00A907B6">
        <w:rPr>
          <w:rFonts w:eastAsia="Times New Roman" w:cs="Times New Roman"/>
          <w:spacing w:val="-3"/>
          <w:szCs w:val="24"/>
          <w:lang w:val="fr-FR"/>
        </w:rPr>
        <w:t>___________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r w:rsidRPr="00A907B6">
        <w:rPr>
          <w:rFonts w:eastAsia="Times New Roman" w:cs="Times New Roman"/>
          <w:szCs w:val="24"/>
        </w:rPr>
        <w:t>Adresa:</w:t>
      </w:r>
      <w:r w:rsidRPr="00A907B6">
        <w:rPr>
          <w:rFonts w:eastAsia="Times New Roman" w:cs="Times New Roman"/>
          <w:szCs w:val="24"/>
        </w:rPr>
        <w:tab/>
      </w:r>
      <w:r w:rsidRPr="00A907B6">
        <w:rPr>
          <w:rFonts w:eastAsia="Times New Roman" w:cs="Times New Roman"/>
          <w:spacing w:val="-3"/>
          <w:szCs w:val="24"/>
          <w:lang w:val="fr-FR"/>
        </w:rPr>
        <w:t>________________________________________________</w:t>
      </w:r>
      <w:r>
        <w:rPr>
          <w:rFonts w:eastAsia="Times New Roman" w:cs="Times New Roman"/>
          <w:spacing w:val="-3"/>
          <w:szCs w:val="24"/>
          <w:lang w:val="fr-FR"/>
        </w:rPr>
        <w:t>_________</w:t>
      </w:r>
      <w:r w:rsidRPr="00A907B6">
        <w:rPr>
          <w:rFonts w:eastAsia="Times New Roman" w:cs="Times New Roman"/>
          <w:spacing w:val="-3"/>
          <w:szCs w:val="24"/>
          <w:lang w:val="fr-FR"/>
        </w:rPr>
        <w:t>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proofErr w:type="spellStart"/>
      <w:r w:rsidRPr="00A907B6">
        <w:rPr>
          <w:rFonts w:eastAsia="Times New Roman" w:cs="Times New Roman"/>
          <w:szCs w:val="24"/>
        </w:rPr>
        <w:t>OIB</w:t>
      </w:r>
      <w:proofErr w:type="spellEnd"/>
      <w:r w:rsidRPr="00A907B6">
        <w:rPr>
          <w:rFonts w:eastAsia="Times New Roman" w:cs="Times New Roman"/>
          <w:szCs w:val="24"/>
        </w:rPr>
        <w:t>:</w:t>
      </w:r>
      <w:r w:rsidRPr="00A907B6">
        <w:rPr>
          <w:rFonts w:eastAsia="Times New Roman" w:cs="Times New Roman"/>
          <w:szCs w:val="24"/>
        </w:rPr>
        <w:tab/>
      </w:r>
      <w:r w:rsidRPr="00A907B6">
        <w:rPr>
          <w:rFonts w:eastAsia="Times New Roman" w:cs="Times New Roman"/>
          <w:spacing w:val="-3"/>
          <w:szCs w:val="24"/>
          <w:lang w:val="fr-FR"/>
        </w:rPr>
        <w:t>_______________________________________________</w:t>
      </w:r>
      <w:r>
        <w:rPr>
          <w:rFonts w:eastAsia="Times New Roman" w:cs="Times New Roman"/>
          <w:spacing w:val="-3"/>
          <w:szCs w:val="24"/>
          <w:lang w:val="fr-FR"/>
        </w:rPr>
        <w:t>_________</w:t>
      </w:r>
      <w:r w:rsidRPr="00A907B6">
        <w:rPr>
          <w:rFonts w:eastAsia="Times New Roman" w:cs="Times New Roman"/>
          <w:spacing w:val="-3"/>
          <w:szCs w:val="24"/>
          <w:lang w:val="fr-FR"/>
        </w:rPr>
        <w:t>__________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proofErr w:type="spellStart"/>
      <w:r w:rsidRPr="00A907B6">
        <w:rPr>
          <w:rFonts w:eastAsia="Times New Roman" w:cs="Times New Roman"/>
          <w:szCs w:val="24"/>
        </w:rPr>
        <w:t>IBAN</w:t>
      </w:r>
      <w:proofErr w:type="spellEnd"/>
      <w:r w:rsidRPr="00A907B6">
        <w:rPr>
          <w:rFonts w:eastAsia="Times New Roman" w:cs="Times New Roman"/>
          <w:szCs w:val="24"/>
        </w:rPr>
        <w:t>:</w:t>
      </w:r>
      <w:r w:rsidRPr="00A907B6">
        <w:rPr>
          <w:rFonts w:eastAsia="Times New Roman" w:cs="Times New Roman"/>
          <w:szCs w:val="24"/>
        </w:rPr>
        <w:tab/>
      </w:r>
      <w:r w:rsidRPr="00A907B6">
        <w:rPr>
          <w:rFonts w:eastAsia="Times New Roman" w:cs="Times New Roman"/>
          <w:spacing w:val="-3"/>
          <w:szCs w:val="24"/>
        </w:rPr>
        <w:t>________________________________________________</w:t>
      </w:r>
      <w:r>
        <w:rPr>
          <w:rFonts w:eastAsia="Times New Roman" w:cs="Times New Roman"/>
          <w:spacing w:val="-3"/>
          <w:szCs w:val="24"/>
        </w:rPr>
        <w:t>_________</w:t>
      </w:r>
      <w:r w:rsidRPr="00A907B6">
        <w:rPr>
          <w:rFonts w:eastAsia="Times New Roman" w:cs="Times New Roman"/>
          <w:spacing w:val="-3"/>
          <w:szCs w:val="24"/>
        </w:rPr>
        <w:t>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r w:rsidRPr="00A907B6">
        <w:rPr>
          <w:rFonts w:eastAsia="Times New Roman" w:cs="Times New Roman"/>
          <w:szCs w:val="24"/>
        </w:rPr>
        <w:t>Kontakt osoba:</w:t>
      </w:r>
      <w:r w:rsidRPr="00A907B6">
        <w:rPr>
          <w:rFonts w:eastAsia="Times New Roman" w:cs="Times New Roman"/>
          <w:szCs w:val="24"/>
        </w:rPr>
        <w:tab/>
      </w:r>
      <w:r w:rsidRPr="00A907B6">
        <w:rPr>
          <w:rFonts w:eastAsia="Times New Roman" w:cs="Times New Roman"/>
          <w:spacing w:val="-3"/>
          <w:szCs w:val="24"/>
        </w:rPr>
        <w:t>________________________________________________</w:t>
      </w:r>
      <w:r>
        <w:rPr>
          <w:rFonts w:eastAsia="Times New Roman" w:cs="Times New Roman"/>
          <w:spacing w:val="-3"/>
          <w:szCs w:val="24"/>
        </w:rPr>
        <w:t>_________</w:t>
      </w:r>
      <w:r w:rsidRPr="00A907B6">
        <w:rPr>
          <w:rFonts w:eastAsia="Times New Roman" w:cs="Times New Roman"/>
          <w:spacing w:val="-3"/>
          <w:szCs w:val="24"/>
        </w:rPr>
        <w:t>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r w:rsidRPr="00A907B6">
        <w:rPr>
          <w:rFonts w:eastAsia="Times New Roman" w:cs="Times New Roman"/>
          <w:szCs w:val="24"/>
        </w:rPr>
        <w:t>Adresa e-pošte:</w:t>
      </w:r>
      <w:r w:rsidRPr="00A907B6">
        <w:rPr>
          <w:rFonts w:eastAsia="Times New Roman" w:cs="Times New Roman"/>
          <w:szCs w:val="24"/>
        </w:rPr>
        <w:tab/>
      </w:r>
      <w:r w:rsidRPr="00A907B6">
        <w:rPr>
          <w:rFonts w:eastAsia="Times New Roman" w:cs="Times New Roman"/>
          <w:spacing w:val="-3"/>
          <w:szCs w:val="24"/>
        </w:rPr>
        <w:t>_______________________________________________</w:t>
      </w:r>
      <w:r>
        <w:rPr>
          <w:rFonts w:eastAsia="Times New Roman" w:cs="Times New Roman"/>
          <w:spacing w:val="-3"/>
          <w:szCs w:val="24"/>
        </w:rPr>
        <w:t>_________</w:t>
      </w:r>
      <w:r w:rsidRPr="00A907B6">
        <w:rPr>
          <w:rFonts w:eastAsia="Times New Roman" w:cs="Times New Roman"/>
          <w:spacing w:val="-3"/>
          <w:szCs w:val="24"/>
        </w:rPr>
        <w:t>__________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r w:rsidRPr="00A907B6">
        <w:rPr>
          <w:rFonts w:eastAsia="Times New Roman" w:cs="Times New Roman"/>
          <w:szCs w:val="24"/>
        </w:rPr>
        <w:t>Broj telefona:</w:t>
      </w:r>
      <w:r w:rsidRPr="00A907B6">
        <w:rPr>
          <w:rFonts w:eastAsia="Times New Roman" w:cs="Times New Roman"/>
          <w:szCs w:val="24"/>
        </w:rPr>
        <w:tab/>
      </w:r>
      <w:r w:rsidRPr="00A907B6">
        <w:rPr>
          <w:rFonts w:eastAsia="Times New Roman" w:cs="Times New Roman"/>
          <w:spacing w:val="-3"/>
          <w:szCs w:val="24"/>
        </w:rPr>
        <w:t>____________________________________________</w:t>
      </w:r>
      <w:r>
        <w:rPr>
          <w:rFonts w:eastAsia="Times New Roman" w:cs="Times New Roman"/>
          <w:spacing w:val="-3"/>
          <w:szCs w:val="24"/>
        </w:rPr>
        <w:t>_________</w:t>
      </w:r>
      <w:r w:rsidRPr="00A907B6">
        <w:rPr>
          <w:rFonts w:eastAsia="Times New Roman" w:cs="Times New Roman"/>
          <w:spacing w:val="-3"/>
          <w:szCs w:val="24"/>
        </w:rPr>
        <w:t>_____________</w:t>
      </w:r>
    </w:p>
    <w:p w:rsidR="00E14418" w:rsidRPr="00A907B6" w:rsidRDefault="00E14418" w:rsidP="00E14418">
      <w:pPr>
        <w:tabs>
          <w:tab w:val="left" w:pos="1701"/>
          <w:tab w:val="left" w:pos="2127"/>
        </w:tabs>
        <w:spacing w:before="120" w:after="240" w:line="240" w:lineRule="auto"/>
        <w:jc w:val="both"/>
        <w:rPr>
          <w:rFonts w:eastAsia="Times New Roman" w:cs="Times New Roman"/>
          <w:szCs w:val="24"/>
        </w:rPr>
      </w:pPr>
      <w:r w:rsidRPr="00A907B6">
        <w:rPr>
          <w:rFonts w:eastAsia="Times New Roman" w:cs="Times New Roman"/>
          <w:szCs w:val="24"/>
        </w:rPr>
        <w:t>Broj faksa:</w:t>
      </w:r>
      <w:r w:rsidRPr="00A907B6">
        <w:rPr>
          <w:rFonts w:eastAsia="Times New Roman" w:cs="Times New Roman"/>
          <w:szCs w:val="24"/>
        </w:rPr>
        <w:tab/>
      </w:r>
      <w:r w:rsidRPr="00A907B6">
        <w:rPr>
          <w:rFonts w:eastAsia="Times New Roman" w:cs="Times New Roman"/>
          <w:spacing w:val="-3"/>
          <w:szCs w:val="24"/>
        </w:rPr>
        <w:t>_____________________________________________</w:t>
      </w:r>
      <w:r>
        <w:rPr>
          <w:rFonts w:eastAsia="Times New Roman" w:cs="Times New Roman"/>
          <w:spacing w:val="-3"/>
          <w:szCs w:val="24"/>
        </w:rPr>
        <w:t>_________</w:t>
      </w:r>
      <w:r w:rsidRPr="00A907B6">
        <w:rPr>
          <w:rFonts w:eastAsia="Times New Roman" w:cs="Times New Roman"/>
          <w:spacing w:val="-3"/>
          <w:szCs w:val="24"/>
        </w:rPr>
        <w:t>____________</w:t>
      </w:r>
    </w:p>
    <w:p w:rsidR="00E14418" w:rsidRPr="00A907B6" w:rsidRDefault="00E14418" w:rsidP="00E14418">
      <w:pPr>
        <w:tabs>
          <w:tab w:val="left" w:pos="1701"/>
        </w:tabs>
        <w:spacing w:after="120" w:line="240" w:lineRule="auto"/>
        <w:jc w:val="both"/>
        <w:rPr>
          <w:rFonts w:eastAsia="Times New Roman" w:cs="Times New Roman"/>
          <w:b/>
          <w:szCs w:val="24"/>
        </w:rPr>
      </w:pPr>
    </w:p>
    <w:p w:rsidR="00E14418" w:rsidRPr="00A907B6" w:rsidRDefault="00E14418" w:rsidP="00E14418">
      <w:pPr>
        <w:tabs>
          <w:tab w:val="left" w:pos="1701"/>
        </w:tabs>
        <w:spacing w:after="120" w:line="240" w:lineRule="auto"/>
        <w:jc w:val="both"/>
        <w:rPr>
          <w:rFonts w:eastAsia="Times New Roman" w:cs="Times New Roman"/>
          <w:szCs w:val="24"/>
        </w:rPr>
      </w:pPr>
      <w:r w:rsidRPr="00A907B6">
        <w:rPr>
          <w:rFonts w:eastAsia="Times New Roman" w:cs="Times New Roman"/>
          <w:szCs w:val="24"/>
        </w:rPr>
        <w:t>Dostavljamo Vam ponudu za:</w:t>
      </w:r>
    </w:p>
    <w:p w:rsidR="00E14418" w:rsidRDefault="001E3962" w:rsidP="000D4452">
      <w:pPr>
        <w:spacing w:after="360" w:line="240" w:lineRule="auto"/>
        <w:jc w:val="both"/>
        <w:rPr>
          <w:rFonts w:eastAsia="Calibri" w:cs="Times New Roman"/>
          <w:b/>
          <w:bCs/>
          <w:szCs w:val="24"/>
        </w:rPr>
      </w:pPr>
      <w:r w:rsidRPr="001E3962">
        <w:rPr>
          <w:rFonts w:eastAsia="Calibri" w:cs="Times New Roman"/>
          <w:b/>
          <w:bCs/>
          <w:szCs w:val="24"/>
        </w:rPr>
        <w:t>NABAVA I ISPORUKA PREHRAMBENIH PROIZVODA I PIĆA</w:t>
      </w:r>
      <w:r w:rsidR="00E14418" w:rsidRPr="00A907B6">
        <w:rPr>
          <w:rFonts w:eastAsia="Calibri" w:cs="Times New Roman"/>
          <w:b/>
          <w:bCs/>
          <w:szCs w:val="24"/>
        </w:rPr>
        <w:t xml:space="preserve">, </w:t>
      </w:r>
      <w:proofErr w:type="spellStart"/>
      <w:r w:rsidR="00E14418" w:rsidRPr="003F7624">
        <w:rPr>
          <w:rFonts w:eastAsia="Calibri" w:cs="Times New Roman"/>
          <w:szCs w:val="24"/>
        </w:rPr>
        <w:t>Ev.broj</w:t>
      </w:r>
      <w:proofErr w:type="spellEnd"/>
      <w:r w:rsidR="00E14418" w:rsidRPr="003F7624">
        <w:rPr>
          <w:rFonts w:eastAsia="Calibri" w:cs="Times New Roman"/>
          <w:szCs w:val="24"/>
        </w:rPr>
        <w:t>:</w:t>
      </w:r>
      <w:r w:rsidR="00E14418" w:rsidRPr="00A907B6">
        <w:rPr>
          <w:rFonts w:eastAsia="Calibri" w:cs="Times New Roman"/>
          <w:b/>
          <w:szCs w:val="24"/>
        </w:rPr>
        <w:t xml:space="preserve"> </w:t>
      </w:r>
      <w:r w:rsidRPr="001E3962">
        <w:rPr>
          <w:rFonts w:eastAsia="Calibri" w:cs="Times New Roman"/>
          <w:b/>
          <w:bCs/>
          <w:szCs w:val="24"/>
        </w:rPr>
        <w:t>1-150-2026-697</w:t>
      </w:r>
    </w:p>
    <w:p w:rsidR="00E14418" w:rsidRPr="000757DB" w:rsidRDefault="00E14418" w:rsidP="00E14418">
      <w:pPr>
        <w:spacing w:before="240" w:line="240" w:lineRule="auto"/>
        <w:ind w:left="2552" w:hanging="2552"/>
        <w:jc w:val="both"/>
        <w:rPr>
          <w:rFonts w:eastAsia="Times New Roman" w:cs="Times New Roman"/>
          <w:spacing w:val="-3"/>
          <w:szCs w:val="24"/>
        </w:rPr>
      </w:pPr>
      <w:r w:rsidRPr="000757DB">
        <w:rPr>
          <w:rFonts w:eastAsia="Times New Roman" w:cs="Times New Roman"/>
          <w:b/>
          <w:szCs w:val="24"/>
        </w:rPr>
        <w:t>CIJENA PONUDE bez PDV:</w:t>
      </w:r>
      <w:r w:rsidRPr="000757DB">
        <w:rPr>
          <w:rFonts w:eastAsia="Times New Roman" w:cs="Times New Roman"/>
          <w:b/>
          <w:szCs w:val="24"/>
        </w:rPr>
        <w:tab/>
      </w:r>
      <w:r w:rsidRPr="000757DB">
        <w:rPr>
          <w:rFonts w:eastAsia="Times New Roman" w:cs="Times New Roman"/>
          <w:spacing w:val="-3"/>
          <w:szCs w:val="24"/>
        </w:rPr>
        <w:t>______________________________</w:t>
      </w:r>
    </w:p>
    <w:p w:rsidR="00E14418" w:rsidRPr="000757DB" w:rsidRDefault="00E14418" w:rsidP="00E14418">
      <w:pPr>
        <w:spacing w:line="240" w:lineRule="auto"/>
        <w:ind w:left="2552" w:hanging="2552"/>
        <w:jc w:val="both"/>
        <w:rPr>
          <w:rFonts w:eastAsia="Times New Roman"/>
          <w:spacing w:val="-3"/>
          <w:lang w:val="en-US"/>
        </w:rPr>
      </w:pPr>
      <w:r w:rsidRPr="000757DB">
        <w:rPr>
          <w:rFonts w:eastAsia="Times New Roman"/>
          <w:b/>
          <w:spacing w:val="-3"/>
        </w:rPr>
        <w:t>Iznos</w:t>
      </w:r>
      <w:r w:rsidRPr="000757DB">
        <w:rPr>
          <w:rFonts w:eastAsia="Times New Roman"/>
          <w:b/>
          <w:spacing w:val="-3"/>
          <w:lang w:val="en-US"/>
        </w:rPr>
        <w:t xml:space="preserve"> PDV-a: </w:t>
      </w:r>
      <w:r w:rsidRPr="000757DB">
        <w:rPr>
          <w:rFonts w:eastAsia="Times New Roman"/>
          <w:b/>
          <w:spacing w:val="-3"/>
          <w:vertAlign w:val="superscript"/>
          <w:lang w:val="en-US"/>
        </w:rPr>
        <w:t>1)</w:t>
      </w:r>
      <w:r w:rsidRPr="000757DB">
        <w:rPr>
          <w:rFonts w:eastAsia="Times New Roman"/>
          <w:spacing w:val="-3"/>
          <w:lang w:val="en-US"/>
        </w:rPr>
        <w:tab/>
        <w:t>______________________________</w:t>
      </w:r>
    </w:p>
    <w:p w:rsidR="00E14418" w:rsidRPr="000757DB" w:rsidRDefault="00E14418" w:rsidP="00E14418">
      <w:pPr>
        <w:spacing w:after="120" w:line="240" w:lineRule="auto"/>
        <w:ind w:left="2552" w:hanging="2552"/>
        <w:jc w:val="both"/>
        <w:rPr>
          <w:rFonts w:eastAsia="Calibri" w:cs="Times New Roman"/>
          <w:b/>
          <w:bCs/>
          <w:szCs w:val="24"/>
        </w:rPr>
      </w:pPr>
      <w:r w:rsidRPr="000757DB">
        <w:rPr>
          <w:rFonts w:eastAsia="Calibri" w:cs="Times New Roman"/>
          <w:b/>
          <w:bCs/>
          <w:szCs w:val="24"/>
        </w:rPr>
        <w:t xml:space="preserve">CIJENA PONUDE s PDV: </w:t>
      </w:r>
      <w:r w:rsidRPr="000757DB">
        <w:rPr>
          <w:rFonts w:eastAsia="Calibri" w:cs="Times New Roman"/>
          <w:b/>
          <w:bCs/>
          <w:szCs w:val="24"/>
          <w:vertAlign w:val="superscript"/>
        </w:rPr>
        <w:t>2)</w:t>
      </w:r>
      <w:r w:rsidRPr="000757DB">
        <w:rPr>
          <w:rFonts w:eastAsia="Calibri" w:cs="Times New Roman"/>
          <w:b/>
          <w:bCs/>
          <w:szCs w:val="24"/>
        </w:rPr>
        <w:tab/>
        <w:t>_____________________________</w:t>
      </w:r>
    </w:p>
    <w:p w:rsidR="00E14418" w:rsidRPr="00A907B6" w:rsidRDefault="00E14418" w:rsidP="00E14418">
      <w:pPr>
        <w:spacing w:after="120" w:line="240" w:lineRule="auto"/>
        <w:jc w:val="both"/>
        <w:rPr>
          <w:rFonts w:eastAsia="Calibri" w:cs="Times New Roman"/>
          <w:b/>
          <w:bCs/>
          <w:szCs w:val="24"/>
        </w:rPr>
      </w:pPr>
      <w:r>
        <w:t xml:space="preserve">Izjavljujemo da prihvaćamo uvjete iz </w:t>
      </w:r>
      <w:r w:rsidRPr="00FF7024">
        <w:t>Poziva na dostavu ponude Naručitelja</w:t>
      </w:r>
      <w:r>
        <w:t xml:space="preserve">, te ukoliko naša </w:t>
      </w:r>
      <w:r w:rsidR="00A52E47" w:rsidRPr="00A52E47">
        <w:t>ponuda bude oda</w:t>
      </w:r>
      <w:r w:rsidR="00C04137">
        <w:t>brana, spremni smo isporučiti ro</w:t>
      </w:r>
      <w:r w:rsidR="00A52E47" w:rsidRPr="00A52E47">
        <w:t xml:space="preserve">bu </w:t>
      </w:r>
      <w:r w:rsidR="00C04137">
        <w:t>s</w:t>
      </w:r>
      <w:r w:rsidR="00C04137" w:rsidRPr="00C04137">
        <w:t>ukcesivno prema potrebama naručitelja, odmah nakon zaprimanja pojedinačne narudžbe tijekom 12 (dvanaest) mjeseci</w:t>
      </w:r>
      <w:r w:rsidRPr="00A907B6">
        <w:rPr>
          <w:rFonts w:eastAsia="Calibri" w:cs="Times New Roman"/>
          <w:szCs w:val="24"/>
        </w:rPr>
        <w:t>.</w:t>
      </w:r>
    </w:p>
    <w:p w:rsidR="00E14418" w:rsidRPr="00A907B6" w:rsidRDefault="00E14418" w:rsidP="00E14418">
      <w:pPr>
        <w:spacing w:after="0" w:line="240" w:lineRule="auto"/>
        <w:jc w:val="both"/>
        <w:rPr>
          <w:rFonts w:eastAsia="Times New Roman" w:cs="Times New Roman"/>
          <w:szCs w:val="24"/>
        </w:rPr>
      </w:pPr>
      <w:r w:rsidRPr="00A907B6">
        <w:rPr>
          <w:rFonts w:eastAsia="Times New Roman" w:cs="Times New Roman"/>
          <w:szCs w:val="24"/>
        </w:rPr>
        <w:t xml:space="preserve">Rok valjanosti ponude je </w:t>
      </w:r>
      <w:r w:rsidRPr="00F83F7D">
        <w:rPr>
          <w:rFonts w:eastAsia="Times New Roman" w:cs="Times New Roman"/>
          <w:b/>
          <w:szCs w:val="24"/>
        </w:rPr>
        <w:t>60 (šezdeset) dana</w:t>
      </w:r>
      <w:r w:rsidRPr="00A907B6">
        <w:rPr>
          <w:rFonts w:eastAsia="Times New Roman" w:cs="Times New Roman"/>
          <w:szCs w:val="24"/>
        </w:rPr>
        <w:t xml:space="preserve"> od dana isteka roka za dostavu ponuda, te je moguće prihvatiti ovu ponudu u bilo kojem roku, do isteka konačnog roka.</w:t>
      </w:r>
    </w:p>
    <w:p w:rsidR="00E14418" w:rsidRDefault="00E14418" w:rsidP="00E14418">
      <w:pPr>
        <w:spacing w:after="0" w:line="240" w:lineRule="auto"/>
        <w:jc w:val="both"/>
        <w:rPr>
          <w:rFonts w:eastAsia="Calibri" w:cs="Times New Roman"/>
          <w:szCs w:val="24"/>
        </w:rPr>
      </w:pPr>
    </w:p>
    <w:p w:rsidR="00E14418" w:rsidRPr="00A907B6" w:rsidRDefault="00E14418" w:rsidP="00E14418">
      <w:pPr>
        <w:spacing w:after="0" w:line="240" w:lineRule="auto"/>
        <w:jc w:val="both"/>
        <w:rPr>
          <w:rFonts w:eastAsia="Calibri" w:cs="Times New Roman"/>
          <w:szCs w:val="24"/>
        </w:rPr>
      </w:pPr>
    </w:p>
    <w:p w:rsidR="00E14418" w:rsidRPr="00A907B6" w:rsidRDefault="00E14418" w:rsidP="00E14418">
      <w:pPr>
        <w:spacing w:after="0" w:line="240" w:lineRule="auto"/>
        <w:jc w:val="both"/>
        <w:rPr>
          <w:rFonts w:eastAsia="Calibri" w:cs="Times New Roman"/>
          <w:szCs w:val="24"/>
        </w:rPr>
      </w:pPr>
    </w:p>
    <w:p w:rsidR="00E14418" w:rsidRPr="00A907B6" w:rsidRDefault="00E14418" w:rsidP="00E14418">
      <w:pPr>
        <w:spacing w:after="0" w:line="240" w:lineRule="auto"/>
        <w:jc w:val="both"/>
        <w:rPr>
          <w:rFonts w:eastAsia="Calibri" w:cs="Times New Roman"/>
          <w:szCs w:val="24"/>
        </w:rPr>
      </w:pPr>
    </w:p>
    <w:p w:rsidR="00E14418" w:rsidRPr="00A907B6" w:rsidRDefault="00E14418" w:rsidP="00E14418">
      <w:pPr>
        <w:spacing w:after="0" w:line="240" w:lineRule="auto"/>
        <w:ind w:left="3402" w:hanging="3402"/>
        <w:jc w:val="both"/>
        <w:rPr>
          <w:rFonts w:eastAsia="Calibri" w:cs="Times New Roman"/>
          <w:iCs/>
          <w:szCs w:val="24"/>
        </w:rPr>
      </w:pPr>
      <w:r w:rsidRPr="00A907B6">
        <w:rPr>
          <w:rFonts w:eastAsia="Calibri" w:cs="Times New Roman"/>
          <w:iCs/>
          <w:szCs w:val="24"/>
        </w:rPr>
        <w:t>ZA PONUDITELJA:</w:t>
      </w:r>
      <w:r w:rsidRPr="00A907B6">
        <w:rPr>
          <w:rFonts w:eastAsia="Calibri" w:cs="Times New Roman"/>
          <w:iCs/>
          <w:szCs w:val="24"/>
        </w:rPr>
        <w:tab/>
        <w:t>____________________________</w:t>
      </w:r>
    </w:p>
    <w:p w:rsidR="00E14418" w:rsidRPr="000757DB" w:rsidRDefault="00E14418" w:rsidP="00E14418">
      <w:pPr>
        <w:widowControl w:val="0"/>
        <w:spacing w:after="120" w:line="240" w:lineRule="auto"/>
        <w:ind w:left="3402" w:right="2409"/>
        <w:jc w:val="center"/>
        <w:rPr>
          <w:rFonts w:eastAsia="Calibri" w:cs="Times New Roman"/>
          <w:iCs/>
          <w:sz w:val="20"/>
          <w:szCs w:val="20"/>
        </w:rPr>
      </w:pPr>
      <w:r w:rsidRPr="000757DB">
        <w:rPr>
          <w:rFonts w:eastAsia="Calibri" w:cs="Times New Roman"/>
          <w:iCs/>
          <w:sz w:val="20"/>
          <w:szCs w:val="20"/>
        </w:rPr>
        <w:t>(Potpis)</w:t>
      </w:r>
    </w:p>
    <w:p w:rsidR="00E14418" w:rsidRPr="00A907B6" w:rsidRDefault="00E14418" w:rsidP="00E14418">
      <w:pPr>
        <w:widowControl w:val="0"/>
        <w:spacing w:after="120" w:line="240" w:lineRule="auto"/>
        <w:ind w:left="3402" w:hanging="3402"/>
        <w:jc w:val="center"/>
        <w:rPr>
          <w:rFonts w:eastAsia="Calibri" w:cs="Times New Roman"/>
          <w:iCs/>
          <w:szCs w:val="24"/>
        </w:rPr>
      </w:pPr>
    </w:p>
    <w:p w:rsidR="00E14418" w:rsidRPr="00A907B6" w:rsidRDefault="00E14418" w:rsidP="00E14418">
      <w:pPr>
        <w:widowControl w:val="0"/>
        <w:spacing w:after="0" w:line="240" w:lineRule="auto"/>
        <w:ind w:left="3402" w:hanging="3402"/>
        <w:rPr>
          <w:rFonts w:eastAsia="Calibri" w:cs="Times New Roman"/>
          <w:iCs/>
          <w:szCs w:val="24"/>
        </w:rPr>
      </w:pPr>
      <w:r w:rsidRPr="00A907B6">
        <w:rPr>
          <w:rFonts w:eastAsia="Calibri" w:cs="Times New Roman"/>
          <w:iCs/>
          <w:szCs w:val="24"/>
        </w:rPr>
        <w:t>OVLAŠTEN ZA POTPIS PONUDE:</w:t>
      </w:r>
      <w:r w:rsidRPr="00A907B6">
        <w:rPr>
          <w:rFonts w:eastAsia="Calibri" w:cs="Times New Roman"/>
          <w:iCs/>
          <w:szCs w:val="24"/>
        </w:rPr>
        <w:tab/>
        <w:t>_____________________________</w:t>
      </w:r>
    </w:p>
    <w:p w:rsidR="00E14418" w:rsidRPr="000E60DF" w:rsidRDefault="00E14418" w:rsidP="00E14418">
      <w:pPr>
        <w:widowControl w:val="0"/>
        <w:spacing w:after="120" w:line="240" w:lineRule="auto"/>
        <w:ind w:left="3402" w:right="2551"/>
        <w:jc w:val="center"/>
        <w:rPr>
          <w:rFonts w:ascii="Calibri" w:eastAsia="Calibri" w:hAnsi="Calibri" w:cs="Times New Roman"/>
          <w:sz w:val="24"/>
          <w:szCs w:val="24"/>
        </w:rPr>
      </w:pPr>
      <w:r w:rsidRPr="000757DB">
        <w:rPr>
          <w:rFonts w:eastAsia="Calibri" w:cs="Times New Roman"/>
          <w:iCs/>
          <w:sz w:val="20"/>
          <w:szCs w:val="20"/>
        </w:rPr>
        <w:t>(Ime, prezime i funkcija)</w:t>
      </w:r>
      <w:r w:rsidRPr="001C30D1">
        <w:rPr>
          <w:rFonts w:eastAsia="Calibri" w:cs="Times New Roman"/>
          <w:iCs/>
          <w:sz w:val="24"/>
          <w:szCs w:val="24"/>
        </w:rPr>
        <w:br w:type="page"/>
      </w:r>
    </w:p>
    <w:p w:rsidR="00E14418" w:rsidRPr="000757DB" w:rsidRDefault="00E14418" w:rsidP="00E14418">
      <w:pPr>
        <w:widowControl w:val="0"/>
        <w:numPr>
          <w:ilvl w:val="0"/>
          <w:numId w:val="7"/>
        </w:numPr>
        <w:spacing w:after="120" w:line="240" w:lineRule="auto"/>
        <w:ind w:left="714" w:hanging="357"/>
        <w:jc w:val="both"/>
        <w:rPr>
          <w:rFonts w:eastAsia="Calibri" w:cs="Times New Roman"/>
          <w:iCs/>
          <w:szCs w:val="24"/>
        </w:rPr>
      </w:pPr>
      <w:r w:rsidRPr="000757DB">
        <w:rPr>
          <w:rFonts w:eastAsia="Calibri" w:cs="Times New Roman"/>
          <w:iCs/>
          <w:szCs w:val="24"/>
        </w:rPr>
        <w:lastRenderedPageBreak/>
        <w:t>Ako ponuditelj nije u sustavu PDV-a ili je predmet nabave oslobođen PDV-a na ovo mjesto se stavlja kosa crta ili ostavlja prazno</w:t>
      </w:r>
    </w:p>
    <w:p w:rsidR="00E14418" w:rsidRPr="000757DB" w:rsidRDefault="00E14418" w:rsidP="00E14418">
      <w:pPr>
        <w:widowControl w:val="0"/>
        <w:numPr>
          <w:ilvl w:val="0"/>
          <w:numId w:val="7"/>
        </w:numPr>
        <w:spacing w:after="120" w:line="240" w:lineRule="auto"/>
        <w:ind w:left="714" w:hanging="357"/>
        <w:jc w:val="both"/>
        <w:rPr>
          <w:rFonts w:eastAsia="Calibri" w:cs="Times New Roman"/>
          <w:iCs/>
          <w:szCs w:val="24"/>
        </w:rPr>
      </w:pPr>
      <w:r w:rsidRPr="000757DB">
        <w:rPr>
          <w:rFonts w:eastAsia="Calibri" w:cs="Times New Roman"/>
          <w:iCs/>
          <w:szCs w:val="24"/>
        </w:rPr>
        <w:t>Ako ponuditelj nije u sustavu PDV-a ili je predmet nabave oslobođen PDV-a upisuje se isti iznos kao što je upisan na mjestu predviđenom za upis cijene ponude bez PDV-a</w:t>
      </w:r>
    </w:p>
    <w:p w:rsidR="00E14418" w:rsidRDefault="00E14418">
      <w:pPr>
        <w:rPr>
          <w:rFonts w:ascii="Calibri" w:hAnsi="Calibri"/>
          <w:iCs/>
          <w:szCs w:val="24"/>
        </w:rPr>
      </w:pPr>
      <w:r>
        <w:rPr>
          <w:rFonts w:ascii="Calibri" w:hAnsi="Calibri"/>
          <w:iCs/>
          <w:szCs w:val="24"/>
        </w:rPr>
        <w:br w:type="page"/>
      </w:r>
    </w:p>
    <w:p w:rsidR="00E14418" w:rsidRDefault="00E14418" w:rsidP="00E14418">
      <w:pPr>
        <w:tabs>
          <w:tab w:val="left" w:pos="1985"/>
        </w:tabs>
        <w:suppressAutoHyphens/>
        <w:spacing w:before="4000" w:after="0" w:line="240" w:lineRule="auto"/>
        <w:rPr>
          <w:rFonts w:ascii="Calibri" w:eastAsia="Calibri" w:hAnsi="Calibri" w:cs="Times New Roman"/>
          <w:b/>
          <w:sz w:val="28"/>
          <w:szCs w:val="28"/>
        </w:rPr>
      </w:pPr>
    </w:p>
    <w:p w:rsidR="00E14418" w:rsidRPr="000E60DF" w:rsidRDefault="00E14418" w:rsidP="00E14418">
      <w:pPr>
        <w:tabs>
          <w:tab w:val="left" w:pos="1985"/>
        </w:tabs>
        <w:suppressAutoHyphens/>
        <w:spacing w:before="4000" w:after="0" w:line="240" w:lineRule="auto"/>
        <w:rPr>
          <w:rFonts w:ascii="Calibri" w:eastAsia="Calibri" w:hAnsi="Calibri" w:cs="Times New Roman"/>
          <w:b/>
          <w:bCs/>
          <w:iCs/>
          <w:sz w:val="28"/>
          <w:szCs w:val="28"/>
          <w:lang w:eastAsia="hr-HR"/>
        </w:rPr>
      </w:pPr>
      <w:r w:rsidRPr="000E60DF">
        <w:rPr>
          <w:rFonts w:ascii="Calibri" w:eastAsia="Calibri" w:hAnsi="Calibri" w:cs="Times New Roman"/>
          <w:b/>
          <w:sz w:val="28"/>
          <w:szCs w:val="28"/>
        </w:rPr>
        <w:t xml:space="preserve">PRILOG </w:t>
      </w:r>
      <w:r>
        <w:rPr>
          <w:rFonts w:ascii="Calibri" w:eastAsia="Calibri" w:hAnsi="Calibri" w:cs="Times New Roman"/>
          <w:b/>
          <w:sz w:val="28"/>
          <w:szCs w:val="28"/>
        </w:rPr>
        <w:t>2</w:t>
      </w:r>
      <w:r w:rsidRPr="000E60DF">
        <w:rPr>
          <w:rFonts w:ascii="Calibri" w:eastAsia="Calibri" w:hAnsi="Calibri" w:cs="Times New Roman"/>
          <w:b/>
          <w:sz w:val="28"/>
          <w:szCs w:val="28"/>
        </w:rPr>
        <w:t xml:space="preserve"> </w:t>
      </w:r>
      <w:r>
        <w:rPr>
          <w:rFonts w:ascii="Calibri" w:eastAsia="Calibri" w:hAnsi="Calibri" w:cs="Times New Roman"/>
          <w:b/>
          <w:sz w:val="28"/>
          <w:szCs w:val="28"/>
        </w:rPr>
        <w:t>–</w:t>
      </w:r>
      <w:r w:rsidRPr="000E60DF">
        <w:rPr>
          <w:rFonts w:ascii="Calibri" w:eastAsia="Calibri" w:hAnsi="Calibri" w:cs="Times New Roman"/>
          <w:b/>
          <w:sz w:val="28"/>
          <w:szCs w:val="28"/>
        </w:rPr>
        <w:t xml:space="preserve"> </w:t>
      </w:r>
      <w:r>
        <w:rPr>
          <w:rFonts w:ascii="Calibri" w:eastAsia="Calibri" w:hAnsi="Calibri" w:cs="Times New Roman"/>
          <w:b/>
          <w:bCs/>
          <w:iCs/>
          <w:sz w:val="28"/>
          <w:szCs w:val="28"/>
          <w:lang w:eastAsia="hr-HR"/>
        </w:rPr>
        <w:t>IZJAVA O NEKAŽNJAVANJU</w:t>
      </w:r>
    </w:p>
    <w:p w:rsidR="00E14418" w:rsidRDefault="00E14418" w:rsidP="00E14418">
      <w:pPr>
        <w:widowControl w:val="0"/>
        <w:spacing w:before="1200" w:after="120" w:line="240" w:lineRule="auto"/>
        <w:ind w:left="68"/>
        <w:jc w:val="both"/>
        <w:rPr>
          <w:rFonts w:ascii="Calibri" w:eastAsia="Calibri" w:hAnsi="Calibri" w:cs="Times New Roman"/>
          <w:b/>
          <w:bCs/>
          <w:iCs/>
          <w:sz w:val="28"/>
          <w:szCs w:val="28"/>
          <w:lang w:eastAsia="hr-HR"/>
        </w:rPr>
      </w:pPr>
      <w:r w:rsidRPr="000E60DF">
        <w:rPr>
          <w:rFonts w:ascii="Calibri" w:eastAsia="Calibri" w:hAnsi="Calibri" w:cs="Times New Roman"/>
          <w:b/>
          <w:bCs/>
          <w:iCs/>
          <w:sz w:val="28"/>
          <w:szCs w:val="28"/>
          <w:lang w:eastAsia="hr-HR"/>
        </w:rPr>
        <w:br w:type="page"/>
      </w:r>
    </w:p>
    <w:p w:rsidR="00E14418" w:rsidRPr="00D06D87" w:rsidRDefault="00E14418" w:rsidP="00E14418">
      <w:pPr>
        <w:spacing w:after="0" w:line="240" w:lineRule="auto"/>
        <w:jc w:val="center"/>
        <w:rPr>
          <w:rFonts w:ascii="Calibri" w:eastAsia="Calibri" w:hAnsi="Calibri" w:cs="Times New Roman"/>
          <w:b/>
          <w:iCs/>
          <w:sz w:val="20"/>
          <w:szCs w:val="20"/>
        </w:rPr>
      </w:pPr>
      <w:r w:rsidRPr="00D06D87">
        <w:rPr>
          <w:rFonts w:ascii="Calibri" w:eastAsia="Calibri" w:hAnsi="Calibri" w:cs="Times New Roman"/>
          <w:b/>
          <w:bCs/>
          <w:lang w:eastAsia="hr-HR"/>
        </w:rPr>
        <w:lastRenderedPageBreak/>
        <w:t>IZJAVA O NEKAŽNJAVANJU</w:t>
      </w:r>
    </w:p>
    <w:p w:rsidR="00E14418" w:rsidRPr="00D06D87" w:rsidRDefault="00E14418" w:rsidP="00E14418">
      <w:pPr>
        <w:spacing w:after="120" w:line="240" w:lineRule="auto"/>
        <w:jc w:val="center"/>
        <w:rPr>
          <w:rFonts w:ascii="Calibri" w:eastAsia="Times New Roman" w:hAnsi="Calibri" w:cs="Times New Roman"/>
          <w:b/>
          <w:bCs/>
          <w:lang w:eastAsia="hr-HR"/>
        </w:rPr>
      </w:pPr>
    </w:p>
    <w:p w:rsidR="00E14418" w:rsidRPr="00D06D87" w:rsidRDefault="00E14418" w:rsidP="00E14418">
      <w:pPr>
        <w:spacing w:after="120" w:line="240" w:lineRule="auto"/>
        <w:jc w:val="center"/>
        <w:rPr>
          <w:rFonts w:ascii="Calibri" w:eastAsia="Times New Roman" w:hAnsi="Calibri" w:cs="Times New Roman"/>
          <w:b/>
          <w:bCs/>
          <w:lang w:eastAsia="hr-HR"/>
        </w:rPr>
      </w:pPr>
    </w:p>
    <w:p w:rsidR="00E14418" w:rsidRPr="00D06D87" w:rsidRDefault="00E14418" w:rsidP="00E14418">
      <w:pPr>
        <w:spacing w:after="0" w:line="240" w:lineRule="auto"/>
        <w:jc w:val="both"/>
        <w:rPr>
          <w:rFonts w:ascii="Calibri" w:eastAsia="Times New Roman" w:hAnsi="Calibri" w:cs="Times New Roman"/>
        </w:rPr>
      </w:pPr>
      <w:r w:rsidRPr="00D06D87">
        <w:rPr>
          <w:rFonts w:ascii="Calibri" w:eastAsia="Times New Roman" w:hAnsi="Calibri" w:cs="Times New Roman"/>
          <w:lang w:eastAsia="hr-HR"/>
        </w:rPr>
        <w:t>Ja __________________________________ iz ________________________________________</w:t>
      </w:r>
    </w:p>
    <w:p w:rsidR="00E14418" w:rsidRPr="00D06D87" w:rsidRDefault="00E14418" w:rsidP="00E14418">
      <w:pPr>
        <w:tabs>
          <w:tab w:val="left" w:pos="5387"/>
        </w:tabs>
        <w:spacing w:after="120" w:line="240" w:lineRule="auto"/>
        <w:ind w:firstLine="709"/>
        <w:jc w:val="both"/>
        <w:rPr>
          <w:rFonts w:ascii="Calibri" w:eastAsia="Times New Roman" w:hAnsi="Calibri" w:cs="Times New Roman"/>
          <w:sz w:val="20"/>
        </w:rPr>
      </w:pPr>
      <w:r w:rsidRPr="00D06D87">
        <w:rPr>
          <w:rFonts w:ascii="Calibri" w:eastAsia="Times New Roman" w:hAnsi="Calibri" w:cs="Times New Roman"/>
          <w:sz w:val="20"/>
        </w:rPr>
        <w:t>(ime i prezime)</w:t>
      </w:r>
      <w:r w:rsidRPr="00D06D87">
        <w:rPr>
          <w:rFonts w:ascii="Calibri" w:eastAsia="Times New Roman" w:hAnsi="Calibri" w:cs="Times New Roman"/>
          <w:sz w:val="20"/>
        </w:rPr>
        <w:tab/>
        <w:t xml:space="preserve"> (adresa stanovanja)</w:t>
      </w:r>
    </w:p>
    <w:p w:rsidR="00E14418" w:rsidRPr="00D06D87" w:rsidRDefault="00E14418" w:rsidP="00E14418">
      <w:pPr>
        <w:spacing w:after="120" w:line="240" w:lineRule="auto"/>
        <w:jc w:val="both"/>
        <w:rPr>
          <w:rFonts w:ascii="Calibri" w:eastAsia="Times New Roman" w:hAnsi="Calibri" w:cs="Times New Roman"/>
        </w:rPr>
      </w:pPr>
      <w:r w:rsidRPr="00D06D87">
        <w:rPr>
          <w:rFonts w:ascii="Calibri" w:eastAsia="Times New Roman" w:hAnsi="Calibri" w:cs="Times New Roman"/>
        </w:rPr>
        <w:t>broj identifikacijskog dokumenta ____________________ izdanog od ________________________,</w:t>
      </w:r>
    </w:p>
    <w:p w:rsidR="00E14418" w:rsidRPr="00D06D87" w:rsidRDefault="00E14418" w:rsidP="00E14418">
      <w:pPr>
        <w:spacing w:after="120" w:line="240" w:lineRule="auto"/>
        <w:jc w:val="both"/>
        <w:rPr>
          <w:rFonts w:ascii="Calibri" w:eastAsia="Times New Roman" w:hAnsi="Calibri" w:cs="Times New Roman"/>
        </w:rPr>
      </w:pPr>
      <w:r w:rsidRPr="00D06D87">
        <w:rPr>
          <w:rFonts w:ascii="Calibri" w:eastAsia="Times New Roman" w:hAnsi="Calibri" w:cs="Times New Roman"/>
        </w:rPr>
        <w:t xml:space="preserve">kao osoba ovlaštena po zakonu za zastupanje gospodarskog subjekta </w:t>
      </w:r>
    </w:p>
    <w:p w:rsidR="00E14418" w:rsidRPr="00D06D87" w:rsidRDefault="00E14418" w:rsidP="00E14418">
      <w:pPr>
        <w:spacing w:after="0" w:line="240" w:lineRule="auto"/>
        <w:rPr>
          <w:rFonts w:ascii="Calibri" w:eastAsia="Times New Roman" w:hAnsi="Calibri" w:cs="Times New Roman"/>
        </w:rPr>
      </w:pPr>
      <w:r w:rsidRPr="00D06D87">
        <w:rPr>
          <w:rFonts w:ascii="Calibri" w:eastAsia="Times New Roman" w:hAnsi="Calibri" w:cs="Times New Roman"/>
        </w:rPr>
        <w:t>__________________________________________________________________________________</w:t>
      </w:r>
    </w:p>
    <w:p w:rsidR="00E14418" w:rsidRPr="00D06D87" w:rsidRDefault="00E14418" w:rsidP="00E14418">
      <w:pPr>
        <w:spacing w:after="120" w:line="240" w:lineRule="auto"/>
        <w:jc w:val="center"/>
        <w:rPr>
          <w:rFonts w:ascii="Calibri" w:eastAsia="Times New Roman" w:hAnsi="Calibri" w:cs="Times New Roman"/>
          <w:sz w:val="20"/>
        </w:rPr>
      </w:pPr>
      <w:r w:rsidRPr="00D06D87">
        <w:rPr>
          <w:rFonts w:ascii="Calibri" w:eastAsia="Times New Roman" w:hAnsi="Calibri" w:cs="Times New Roman"/>
          <w:sz w:val="20"/>
        </w:rPr>
        <w:t xml:space="preserve">(naziv i sjedište gospodarskog subjekta, </w:t>
      </w:r>
      <w:proofErr w:type="spellStart"/>
      <w:r w:rsidRPr="00D06D87">
        <w:rPr>
          <w:rFonts w:ascii="Calibri" w:eastAsia="Times New Roman" w:hAnsi="Calibri" w:cs="Times New Roman"/>
          <w:sz w:val="20"/>
        </w:rPr>
        <w:t>OIB</w:t>
      </w:r>
      <w:proofErr w:type="spellEnd"/>
      <w:r w:rsidRPr="00D06D87">
        <w:rPr>
          <w:rFonts w:ascii="Calibri" w:eastAsia="Times New Roman" w:hAnsi="Calibri" w:cs="Times New Roman"/>
          <w:sz w:val="20"/>
        </w:rPr>
        <w:t>)</w:t>
      </w:r>
    </w:p>
    <w:p w:rsidR="00E14418" w:rsidRPr="00D06D87" w:rsidRDefault="00E14418" w:rsidP="00E14418">
      <w:pPr>
        <w:spacing w:after="120" w:line="240" w:lineRule="auto"/>
        <w:jc w:val="both"/>
        <w:rPr>
          <w:rFonts w:ascii="Calibri" w:eastAsia="Times New Roman" w:hAnsi="Calibri" w:cs="Times New Roman"/>
        </w:rPr>
      </w:pPr>
      <w:r w:rsidRPr="00D06D87">
        <w:rPr>
          <w:rFonts w:ascii="Calibri" w:eastAsia="Times New Roman" w:hAnsi="Calibri" w:cs="Times New Roman"/>
        </w:rPr>
        <w:t>pod materijalnom i kaznenom odgovornošću izjavljujem da ja osobno niti gore navedeni gospodarski subjekt kao ni osobe koje su članovi upravnog, upravljačkog ili nadzornog tijela ili imaju ovlasti zastupanja, donošenja odluka ili nadzora gospodarskog tijela, nismo pravomoćnom presudom osuđeni za:</w:t>
      </w:r>
    </w:p>
    <w:p w:rsidR="00E14418" w:rsidRPr="00D06D87" w:rsidRDefault="00E14418" w:rsidP="00E14418">
      <w:pPr>
        <w:spacing w:after="120" w:line="240" w:lineRule="auto"/>
        <w:ind w:left="426" w:hanging="426"/>
        <w:jc w:val="both"/>
        <w:rPr>
          <w:rFonts w:ascii="Calibri" w:eastAsia="Times New Roman" w:hAnsi="Calibri" w:cs="Times New Roman"/>
        </w:rPr>
      </w:pPr>
      <w:r w:rsidRPr="00D06D87">
        <w:rPr>
          <w:rFonts w:ascii="Calibri" w:eastAsia="Times New Roman" w:hAnsi="Calibri" w:cs="Times New Roman"/>
        </w:rPr>
        <w:t xml:space="preserve">(a) sudjelovanje u zločinačkoj organizaciji, na temelju </w:t>
      </w:r>
    </w:p>
    <w:p w:rsidR="00E14418" w:rsidRPr="00D06D87" w:rsidRDefault="00E14418" w:rsidP="00E14418">
      <w:pPr>
        <w:spacing w:after="120" w:line="240" w:lineRule="auto"/>
        <w:ind w:left="709" w:hanging="284"/>
        <w:jc w:val="both"/>
        <w:rPr>
          <w:rFonts w:ascii="Calibri" w:eastAsia="Times New Roman" w:hAnsi="Calibri" w:cs="Times New Roman"/>
        </w:rPr>
      </w:pPr>
      <w:r w:rsidRPr="00D06D87">
        <w:rPr>
          <w:rFonts w:ascii="Calibri" w:eastAsia="Times New Roman" w:hAnsi="Calibri" w:cs="Times New Roman"/>
        </w:rPr>
        <w:t>- članka 328. (zločinačko udruženje) i članka 329. (počinjenje kaznenog djela u sastavu zločinačkog udruženja) Kaznenog zakona</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xml:space="preserve">- članka 333. (udruživanje za počinjenje kaznenih djela), iz Kaznenog zakona („Narodne novine“, br. 110/97., 27/98., 50/00., 129/00., 51/01., 111/03., 190/03., 105/04., 84/05., 71/06., 110/07., 152/08., 57/11., 77/11. i 143/12.) </w:t>
      </w:r>
    </w:p>
    <w:p w:rsidR="00E14418" w:rsidRPr="00D06D87" w:rsidRDefault="00E14418" w:rsidP="00E14418">
      <w:pPr>
        <w:spacing w:after="120" w:line="240" w:lineRule="auto"/>
        <w:ind w:left="426" w:hanging="426"/>
        <w:jc w:val="both"/>
        <w:rPr>
          <w:rFonts w:ascii="Calibri" w:eastAsia="Times New Roman" w:hAnsi="Calibri" w:cs="Times New Roman"/>
        </w:rPr>
      </w:pPr>
      <w:r w:rsidRPr="00D06D87">
        <w:rPr>
          <w:rFonts w:ascii="Calibri" w:eastAsia="Times New Roman" w:hAnsi="Calibri" w:cs="Times New Roman"/>
        </w:rPr>
        <w:t xml:space="preserve">(b) korupciju, na temelju </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E14418" w:rsidRPr="00D06D87" w:rsidRDefault="00E14418" w:rsidP="00E14418">
      <w:pPr>
        <w:spacing w:after="120" w:line="240" w:lineRule="auto"/>
        <w:ind w:left="426" w:hanging="426"/>
        <w:jc w:val="both"/>
        <w:rPr>
          <w:rFonts w:ascii="Calibri" w:eastAsia="Times New Roman" w:hAnsi="Calibri" w:cs="Times New Roman"/>
        </w:rPr>
      </w:pPr>
      <w:r w:rsidRPr="00D06D87">
        <w:rPr>
          <w:rFonts w:ascii="Calibri" w:eastAsia="Times New Roman" w:hAnsi="Calibri" w:cs="Times New Roman"/>
        </w:rPr>
        <w:t>(c) prijevaru, na temelju</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236. (prijevara), članka 247. (prijevara u gospodarskom poslovanju), članka 256. (utaja poreza ili carine) i članka 258. (subvencijska prijevara) Kaznenog zakona</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224. (prijevara), članka 293. (prijevara u gospodarskom poslovanju) i članka 286. (utaja poreza i drugih davanja) iz Kaznenog zakona („Narodne novine“, br. 110/97., 27/98., 50/00., 129/00., 51/01., 111/03., 190/03., 105/04., 84/05., 71/06., 110/07., 152/08., 57/11., 77/11. i 143/12.)</w:t>
      </w:r>
    </w:p>
    <w:p w:rsidR="00E14418" w:rsidRPr="00D06D87" w:rsidRDefault="00E14418" w:rsidP="00E14418">
      <w:pPr>
        <w:spacing w:after="120" w:line="240" w:lineRule="auto"/>
        <w:ind w:left="426" w:hanging="426"/>
        <w:jc w:val="both"/>
        <w:rPr>
          <w:rFonts w:ascii="Calibri" w:eastAsia="Times New Roman" w:hAnsi="Calibri" w:cs="Times New Roman"/>
        </w:rPr>
      </w:pPr>
      <w:r w:rsidRPr="00D06D87">
        <w:rPr>
          <w:rFonts w:ascii="Calibri" w:eastAsia="Times New Roman" w:hAnsi="Calibri" w:cs="Times New Roman"/>
        </w:rPr>
        <w:t>(d) terorizam ili kaznena djela povezana s terorističkim aktivnostima, na temelju</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97. (terorizam) članka 99. (javno poticanje na terorizam), članka 100. (novačenje za terorizam), članka 101. (obuka za terorizam) i članka 102. (terorističko udruženje) Kaznenog zakona</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xml:space="preserve">- članka 169. (terorizam), članka 169.a (javno poticanje na terorizam) i članka 169.b (novačenje i obuka za terorizam) iz Kaznenog zakona („Narodne novine“, br. 110/97., 27/98., 50/00., </w:t>
      </w:r>
      <w:r w:rsidRPr="00D06D87">
        <w:rPr>
          <w:rFonts w:ascii="Calibri" w:eastAsia="Times New Roman" w:hAnsi="Calibri" w:cs="Times New Roman"/>
        </w:rPr>
        <w:lastRenderedPageBreak/>
        <w:t>129/00., 51/01., 111/03., 190/03., 105/04., 84/05., 71/06., 110/07., 152/08., 57/11., 77/11. i 143/12.)</w:t>
      </w:r>
    </w:p>
    <w:p w:rsidR="00E14418" w:rsidRPr="00D06D87" w:rsidRDefault="00E14418" w:rsidP="00E14418">
      <w:pPr>
        <w:spacing w:after="120" w:line="240" w:lineRule="auto"/>
        <w:ind w:left="426" w:hanging="426"/>
        <w:jc w:val="both"/>
        <w:rPr>
          <w:rFonts w:ascii="Calibri" w:eastAsia="Times New Roman" w:hAnsi="Calibri" w:cs="Times New Roman"/>
        </w:rPr>
      </w:pPr>
      <w:r w:rsidRPr="00D06D87">
        <w:rPr>
          <w:rFonts w:ascii="Calibri" w:eastAsia="Times New Roman" w:hAnsi="Calibri" w:cs="Times New Roman"/>
        </w:rPr>
        <w:t xml:space="preserve">(e) pranje novca ili financiranje terorizma, na temelju </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98. (financiranje terorizma) i članka 265. (pranje novca) Kaznenog zakona</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279. (pranje novca) iz Kaznenog zakona („Narodne novine“, br. 110/97., 27/98., 50/00., 129/00., 51/01., 111/03., 190/03., 105/04., 84/05., 71/06., 110/07., 152/08., 57/11., 77/11. i 143/12.)</w:t>
      </w:r>
    </w:p>
    <w:p w:rsidR="00E14418" w:rsidRPr="00D06D87" w:rsidRDefault="00E14418" w:rsidP="00E14418">
      <w:pPr>
        <w:spacing w:after="120" w:line="240" w:lineRule="auto"/>
        <w:ind w:left="426" w:hanging="426"/>
        <w:jc w:val="both"/>
        <w:rPr>
          <w:rFonts w:ascii="Calibri" w:eastAsia="Times New Roman" w:hAnsi="Calibri" w:cs="Times New Roman"/>
        </w:rPr>
      </w:pPr>
      <w:r w:rsidRPr="00D06D87">
        <w:rPr>
          <w:rFonts w:ascii="Calibri" w:eastAsia="Times New Roman" w:hAnsi="Calibri" w:cs="Times New Roman"/>
        </w:rPr>
        <w:t xml:space="preserve">(f) dječji rad ili druge oblike trgovanja ljudima, na temelju </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106. (trgovanje ljudima) Kaznenog zakona</w:t>
      </w:r>
    </w:p>
    <w:p w:rsidR="00E14418" w:rsidRPr="00D06D87" w:rsidRDefault="00E14418" w:rsidP="00E14418">
      <w:pPr>
        <w:spacing w:after="120" w:line="240" w:lineRule="auto"/>
        <w:ind w:left="709" w:hanging="283"/>
        <w:jc w:val="both"/>
        <w:rPr>
          <w:rFonts w:ascii="Calibri" w:eastAsia="Times New Roman" w:hAnsi="Calibri" w:cs="Times New Roman"/>
        </w:rPr>
      </w:pPr>
      <w:r w:rsidRPr="00D06D87">
        <w:rPr>
          <w:rFonts w:ascii="Calibri" w:eastAsia="Times New Roman" w:hAnsi="Calibri" w:cs="Times New Roman"/>
        </w:rPr>
        <w:t>- članka 175. (trgovanje ljudima i ropstvo) iz Kaznenog zakona („Narodne novine“, br. 110/97., 27/98., 50/00., 129/00., 51/01., 111/03., 190/03., 105/04., 84/05., 71/06., 110/07., 152/08., 57/11., 77/11. i 143/12.)</w:t>
      </w:r>
    </w:p>
    <w:p w:rsidR="00E14418" w:rsidRPr="00D06D87" w:rsidRDefault="00E14418" w:rsidP="00E14418">
      <w:pPr>
        <w:spacing w:after="120" w:line="240" w:lineRule="auto"/>
        <w:jc w:val="both"/>
        <w:rPr>
          <w:rFonts w:ascii="Calibri" w:eastAsia="Times New Roman" w:hAnsi="Calibri" w:cs="Times New Roman"/>
        </w:rPr>
      </w:pPr>
      <w:r w:rsidRPr="00D06D87">
        <w:rPr>
          <w:rFonts w:ascii="Calibri" w:eastAsia="Times New Roman" w:hAnsi="Calibri" w:cs="Times New Roman"/>
        </w:rPr>
        <w:t xml:space="preserve">(u slučaju da gore navedeni gospodarski subjekt nema poslovni </w:t>
      </w:r>
      <w:proofErr w:type="spellStart"/>
      <w:r w:rsidRPr="00D06D87">
        <w:rPr>
          <w:rFonts w:ascii="Calibri" w:eastAsia="Times New Roman" w:hAnsi="Calibri" w:cs="Times New Roman"/>
        </w:rPr>
        <w:t>nastan</w:t>
      </w:r>
      <w:proofErr w:type="spellEnd"/>
      <w:r w:rsidRPr="00D06D87">
        <w:rPr>
          <w:rFonts w:ascii="Calibri" w:eastAsia="Times New Roman" w:hAnsi="Calibri" w:cs="Times New Roman"/>
        </w:rPr>
        <w:t xml:space="preserve"> u Republici Hrvatskoj i/ili neka od osoba koja je član upravnog, upravljačkog ili nadzornog tijela ili ima ovlasti zastupanja, donošenja odluka ili nadzora gore navedenog gospodarskog subjekta nije državljanin Republike Hrvatske)</w:t>
      </w:r>
    </w:p>
    <w:p w:rsidR="00E14418" w:rsidRPr="00D06D87" w:rsidRDefault="00E14418" w:rsidP="00E14418">
      <w:pPr>
        <w:spacing w:after="120" w:line="240" w:lineRule="auto"/>
        <w:jc w:val="both"/>
        <w:rPr>
          <w:rFonts w:ascii="Calibri" w:eastAsia="Times New Roman" w:hAnsi="Calibri" w:cs="Times New Roman"/>
        </w:rPr>
      </w:pPr>
      <w:r w:rsidRPr="00D06D87">
        <w:rPr>
          <w:rFonts w:ascii="Calibri" w:eastAsia="Times New Roman" w:hAnsi="Calibri" w:cs="Times New Roman"/>
        </w:rPr>
        <w:t>niti za odgovarajuća kaznena djela koja, prema nacionalnim propisima države poslovnog nastana gore navedenog gospodarskog subjekta, odnosno države/a čiji su državljani osobe koje su članovi upravnog, upravljačkog ili nadzornog tijela ili imaju ovlasti zastupanja, donošenja odluka ili nadzora gore navedenog gospodarskog subjekta, obuhvaćaju razloge za isključenje iz članka 57. stavka 1. točaka od (a) do (f) Direktive 2014/24/EU.</w:t>
      </w:r>
    </w:p>
    <w:p w:rsidR="00E14418" w:rsidRPr="00D06D87" w:rsidRDefault="00E14418" w:rsidP="00E14418">
      <w:pPr>
        <w:spacing w:after="120" w:line="240" w:lineRule="auto"/>
        <w:jc w:val="both"/>
        <w:rPr>
          <w:rFonts w:ascii="Calibri" w:eastAsia="Times New Roman" w:hAnsi="Calibri" w:cs="Times New Roman"/>
        </w:rPr>
      </w:pPr>
    </w:p>
    <w:p w:rsidR="00E14418" w:rsidRPr="00D06D87" w:rsidRDefault="00E14418" w:rsidP="00E14418">
      <w:pPr>
        <w:spacing w:after="120" w:line="240" w:lineRule="auto"/>
        <w:jc w:val="both"/>
        <w:rPr>
          <w:rFonts w:ascii="Calibri" w:eastAsia="Times New Roman" w:hAnsi="Calibri" w:cs="Times New Roman"/>
        </w:rPr>
      </w:pPr>
    </w:p>
    <w:p w:rsidR="00E14418" w:rsidRPr="00D06D87" w:rsidRDefault="00E14418" w:rsidP="00E14418">
      <w:pPr>
        <w:spacing w:after="120" w:line="240" w:lineRule="auto"/>
        <w:jc w:val="both"/>
        <w:rPr>
          <w:rFonts w:ascii="Calibri" w:eastAsia="Times New Roman" w:hAnsi="Calibri" w:cs="Times New Roman"/>
        </w:rPr>
      </w:pPr>
      <w:r w:rsidRPr="00D06D87">
        <w:rPr>
          <w:rFonts w:ascii="Calibri" w:eastAsia="Times New Roman" w:hAnsi="Calibri" w:cs="Times New Roman"/>
        </w:rPr>
        <w:t>U_</w:t>
      </w:r>
      <w:r w:rsidR="00836C87">
        <w:rPr>
          <w:rFonts w:ascii="Calibri" w:eastAsia="Times New Roman" w:hAnsi="Calibri" w:cs="Times New Roman"/>
        </w:rPr>
        <w:t>_____________, ____________</w:t>
      </w:r>
      <w:r w:rsidR="00FF793C">
        <w:rPr>
          <w:rFonts w:ascii="Calibri" w:eastAsia="Times New Roman" w:hAnsi="Calibri" w:cs="Times New Roman"/>
        </w:rPr>
        <w:t xml:space="preserve"> </w:t>
      </w:r>
      <w:r w:rsidR="00836C87">
        <w:rPr>
          <w:rFonts w:ascii="Calibri" w:eastAsia="Times New Roman" w:hAnsi="Calibri" w:cs="Times New Roman"/>
        </w:rPr>
        <w:t>2026</w:t>
      </w:r>
      <w:r w:rsidRPr="00D06D87">
        <w:rPr>
          <w:rFonts w:ascii="Calibri" w:eastAsia="Times New Roman" w:hAnsi="Calibri" w:cs="Times New Roman"/>
        </w:rPr>
        <w:t>. godine</w:t>
      </w:r>
    </w:p>
    <w:p w:rsidR="00E14418" w:rsidRPr="00D06D87" w:rsidRDefault="00E14418" w:rsidP="00E14418">
      <w:pPr>
        <w:spacing w:after="120" w:line="240" w:lineRule="auto"/>
        <w:jc w:val="both"/>
        <w:rPr>
          <w:rFonts w:ascii="Calibri" w:eastAsia="Times New Roman" w:hAnsi="Calibri" w:cs="Times New Roman"/>
        </w:rPr>
      </w:pPr>
    </w:p>
    <w:p w:rsidR="00E14418" w:rsidRPr="00D06D87" w:rsidRDefault="00E14418" w:rsidP="00E14418">
      <w:pPr>
        <w:spacing w:after="0" w:line="240" w:lineRule="auto"/>
        <w:ind w:left="5387"/>
        <w:jc w:val="both"/>
        <w:rPr>
          <w:rFonts w:ascii="Calibri" w:eastAsia="Times New Roman" w:hAnsi="Calibri" w:cs="Times New Roman"/>
        </w:rPr>
      </w:pPr>
      <w:r w:rsidRPr="00D06D87">
        <w:rPr>
          <w:rFonts w:ascii="Calibri" w:eastAsia="Times New Roman" w:hAnsi="Calibri" w:cs="Times New Roman"/>
        </w:rPr>
        <w:t>______________________________</w:t>
      </w:r>
    </w:p>
    <w:p w:rsidR="00E14418" w:rsidRPr="00D06D87" w:rsidRDefault="00E14418" w:rsidP="00E14418">
      <w:pPr>
        <w:spacing w:after="120" w:line="240" w:lineRule="auto"/>
        <w:ind w:left="5103"/>
        <w:jc w:val="center"/>
        <w:rPr>
          <w:rFonts w:ascii="Calibri" w:eastAsia="Times New Roman" w:hAnsi="Calibri" w:cs="Times New Roman"/>
          <w:sz w:val="20"/>
        </w:rPr>
      </w:pPr>
      <w:r w:rsidRPr="00D06D87">
        <w:rPr>
          <w:rFonts w:ascii="Calibri" w:eastAsia="Times New Roman" w:hAnsi="Calibri" w:cs="Times New Roman"/>
          <w:sz w:val="20"/>
        </w:rPr>
        <w:t>(potpis ovlaštene osobe)</w:t>
      </w:r>
    </w:p>
    <w:p w:rsidR="00E14418" w:rsidRDefault="00E14418" w:rsidP="00E14418">
      <w:pPr>
        <w:spacing w:after="120"/>
        <w:jc w:val="both"/>
        <w:rPr>
          <w:rFonts w:ascii="Calibri" w:eastAsia="Times New Roman" w:hAnsi="Calibri" w:cs="Times New Roman"/>
        </w:rPr>
      </w:pPr>
      <w:r>
        <w:rPr>
          <w:rFonts w:ascii="Calibri" w:eastAsia="Times New Roman" w:hAnsi="Calibri" w:cs="Times New Roman"/>
        </w:rPr>
        <w:br w:type="page"/>
      </w:r>
    </w:p>
    <w:p w:rsidR="00E14418" w:rsidRPr="00D638DB" w:rsidRDefault="00E14418" w:rsidP="00E14418">
      <w:pPr>
        <w:spacing w:after="120"/>
        <w:rPr>
          <w:rFonts w:ascii="Calibri" w:eastAsia="Times New Roman" w:hAnsi="Calibri" w:cs="Times New Roman"/>
        </w:rPr>
      </w:pPr>
      <w:r w:rsidRPr="00D638DB">
        <w:rPr>
          <w:rFonts w:ascii="Calibri" w:eastAsia="Times New Roman" w:hAnsi="Calibri" w:cs="Times New Roman"/>
          <w:b/>
          <w:bCs/>
        </w:rPr>
        <w:lastRenderedPageBreak/>
        <w:t>UPUTA:</w:t>
      </w:r>
    </w:p>
    <w:p w:rsidR="00E14418" w:rsidRDefault="00E14418" w:rsidP="00E14418">
      <w:pPr>
        <w:numPr>
          <w:ilvl w:val="0"/>
          <w:numId w:val="9"/>
        </w:numPr>
        <w:spacing w:after="120" w:line="240" w:lineRule="auto"/>
        <w:ind w:left="284" w:hanging="284"/>
        <w:contextualSpacing/>
        <w:jc w:val="both"/>
        <w:rPr>
          <w:rFonts w:ascii="Calibri" w:eastAsia="Times New Roman" w:hAnsi="Calibri" w:cs="Times New Roman"/>
        </w:rPr>
      </w:pPr>
      <w:r w:rsidRPr="00D638DB">
        <w:rPr>
          <w:rFonts w:ascii="Calibri" w:eastAsia="Times New Roman" w:hAnsi="Calibri" w:cs="Times New Roman"/>
        </w:rPr>
        <w:t>Izjavu daje osoba ovlaštena po zakonu za samostalno i pojedinačno zastupanje gospodarskog subjekta (ili osobe koje su ovlaštene za skupno zastupanje gospodarskog subjekta) za gospodarski subjekt i za sve osobe koje su članovi upravnog, upravljačkog ili nadzornog tijela ili imaju ovlasti zastupanja, donošenja odluka ili nadzora gospodarskog subjekta</w:t>
      </w:r>
      <w:r>
        <w:rPr>
          <w:rFonts w:ascii="Calibri" w:eastAsia="Times New Roman" w:hAnsi="Calibri" w:cs="Times New Roman"/>
        </w:rPr>
        <w:t>.</w:t>
      </w:r>
      <w:r>
        <w:rPr>
          <w:rFonts w:ascii="Calibri" w:eastAsia="Times New Roman" w:hAnsi="Calibri" w:cs="Times New Roman"/>
        </w:rPr>
        <w:br w:type="page"/>
      </w:r>
    </w:p>
    <w:p w:rsidR="00E14418" w:rsidRDefault="00E14418" w:rsidP="00E14418">
      <w:pPr>
        <w:widowControl w:val="0"/>
        <w:spacing w:before="1200" w:after="120" w:line="240" w:lineRule="auto"/>
        <w:ind w:left="68"/>
        <w:jc w:val="both"/>
        <w:rPr>
          <w:rFonts w:ascii="Calibri" w:eastAsia="Calibri" w:hAnsi="Calibri" w:cs="Times New Roman"/>
          <w:b/>
          <w:sz w:val="28"/>
          <w:szCs w:val="28"/>
          <w:lang w:eastAsia="hr-HR"/>
        </w:rPr>
      </w:pPr>
    </w:p>
    <w:p w:rsidR="00E14418" w:rsidRPr="00CF3178" w:rsidRDefault="00E14418" w:rsidP="00E14418">
      <w:pPr>
        <w:widowControl w:val="0"/>
        <w:spacing w:before="4000" w:after="120" w:line="240" w:lineRule="auto"/>
        <w:ind w:left="68"/>
        <w:jc w:val="both"/>
        <w:rPr>
          <w:rFonts w:ascii="Calibri" w:eastAsia="Calibri" w:hAnsi="Calibri" w:cs="Times New Roman"/>
          <w:b/>
          <w:bCs/>
          <w:iCs/>
          <w:sz w:val="28"/>
          <w:szCs w:val="28"/>
          <w:lang w:eastAsia="hr-HR"/>
        </w:rPr>
      </w:pPr>
      <w:r>
        <w:rPr>
          <w:rFonts w:ascii="Calibri" w:eastAsia="Calibri" w:hAnsi="Calibri" w:cs="Times New Roman"/>
          <w:b/>
          <w:sz w:val="28"/>
          <w:szCs w:val="28"/>
          <w:lang w:eastAsia="hr-HR"/>
        </w:rPr>
        <w:t xml:space="preserve">PRILOG 3 - </w:t>
      </w:r>
      <w:r>
        <w:rPr>
          <w:rFonts w:ascii="Calibri" w:eastAsia="Calibri" w:hAnsi="Calibri" w:cs="Times New Roman"/>
          <w:b/>
          <w:bCs/>
          <w:iCs/>
          <w:sz w:val="28"/>
          <w:szCs w:val="28"/>
          <w:lang w:eastAsia="hr-HR"/>
        </w:rPr>
        <w:t>IZJAVA</w:t>
      </w:r>
      <w:r w:rsidRPr="00CF3178">
        <w:rPr>
          <w:rFonts w:ascii="Calibri" w:eastAsia="Calibri" w:hAnsi="Calibri" w:cs="Times New Roman"/>
          <w:b/>
          <w:bCs/>
          <w:iCs/>
          <w:sz w:val="28"/>
          <w:szCs w:val="28"/>
          <w:lang w:eastAsia="hr-HR"/>
        </w:rPr>
        <w:t xml:space="preserve"> O INTEGRITETU</w:t>
      </w:r>
    </w:p>
    <w:p w:rsidR="00E14418" w:rsidRPr="00CF3178" w:rsidRDefault="00E14418" w:rsidP="00E14418">
      <w:pPr>
        <w:widowControl w:val="0"/>
        <w:spacing w:after="120" w:line="240" w:lineRule="auto"/>
        <w:jc w:val="center"/>
        <w:rPr>
          <w:rFonts w:ascii="Calibri" w:eastAsia="Calibri" w:hAnsi="Calibri" w:cs="Times New Roman"/>
          <w:b/>
          <w:bCs/>
          <w:iCs/>
          <w:sz w:val="32"/>
          <w:szCs w:val="20"/>
          <w:u w:val="single"/>
          <w:lang w:eastAsia="hr-HR"/>
        </w:rPr>
      </w:pPr>
    </w:p>
    <w:p w:rsidR="00E14418" w:rsidRPr="00CF3178" w:rsidRDefault="00E14418" w:rsidP="00E14418">
      <w:pPr>
        <w:spacing w:after="120" w:line="240" w:lineRule="auto"/>
        <w:jc w:val="center"/>
        <w:rPr>
          <w:rFonts w:ascii="Calibri" w:eastAsia="Calibri" w:hAnsi="Calibri" w:cs="Times New Roman"/>
          <w:b/>
          <w:sz w:val="28"/>
          <w:szCs w:val="28"/>
          <w:lang w:eastAsia="hr-HR"/>
        </w:rPr>
      </w:pPr>
      <w:r w:rsidRPr="00CF3178">
        <w:rPr>
          <w:rFonts w:ascii="Calibri" w:eastAsia="Calibri" w:hAnsi="Calibri" w:cs="Times New Roman"/>
          <w:b/>
          <w:bCs/>
          <w:iCs/>
          <w:sz w:val="32"/>
          <w:szCs w:val="20"/>
          <w:u w:val="single"/>
          <w:lang w:eastAsia="hr-HR"/>
        </w:rPr>
        <w:br w:type="page"/>
      </w:r>
    </w:p>
    <w:p w:rsidR="00E14418" w:rsidRPr="00CF3178" w:rsidRDefault="00E14418" w:rsidP="00E14418">
      <w:pPr>
        <w:widowControl w:val="0"/>
        <w:spacing w:after="120" w:line="240" w:lineRule="auto"/>
        <w:jc w:val="center"/>
        <w:rPr>
          <w:rFonts w:ascii="Calibri" w:eastAsia="Calibri" w:hAnsi="Calibri" w:cs="Calibri"/>
          <w:b/>
          <w:lang w:eastAsia="hr-HR"/>
        </w:rPr>
      </w:pPr>
      <w:r w:rsidRPr="00CF3178">
        <w:rPr>
          <w:rFonts w:ascii="Calibri" w:eastAsia="Calibri" w:hAnsi="Calibri" w:cs="Calibri"/>
          <w:b/>
          <w:lang w:eastAsia="hr-HR"/>
        </w:rPr>
        <w:lastRenderedPageBreak/>
        <w:t>IZJAVA O INTEGRITETU</w:t>
      </w:r>
    </w:p>
    <w:p w:rsidR="00E14418" w:rsidRPr="00CF3178" w:rsidRDefault="00E14418" w:rsidP="00E14418">
      <w:pPr>
        <w:widowControl w:val="0"/>
        <w:spacing w:after="120" w:line="240" w:lineRule="auto"/>
        <w:jc w:val="both"/>
        <w:rPr>
          <w:rFonts w:ascii="Calibri" w:eastAsia="Calibri" w:hAnsi="Calibri" w:cs="Calibri"/>
          <w:lang w:eastAsia="hr-HR"/>
        </w:rPr>
      </w:pPr>
    </w:p>
    <w:p w:rsidR="00E14418" w:rsidRDefault="00E14418" w:rsidP="00E14418">
      <w:pPr>
        <w:widowControl w:val="0"/>
        <w:spacing w:after="0" w:line="240" w:lineRule="auto"/>
        <w:jc w:val="both"/>
        <w:rPr>
          <w:rFonts w:ascii="Calibri" w:eastAsia="Calibri" w:hAnsi="Calibri" w:cs="Calibri"/>
          <w:bCs/>
          <w:lang w:eastAsia="hr-HR"/>
        </w:rPr>
      </w:pPr>
      <w:r w:rsidRPr="00CF3178">
        <w:rPr>
          <w:rFonts w:ascii="Calibri" w:eastAsia="Calibri" w:hAnsi="Calibri" w:cs="Calibri"/>
          <w:bCs/>
          <w:lang w:eastAsia="hr-HR"/>
        </w:rPr>
        <w:t>Ja, _________________________ iz __________________</w:t>
      </w:r>
      <w:r>
        <w:rPr>
          <w:rFonts w:ascii="Calibri" w:eastAsia="Calibri" w:hAnsi="Calibri" w:cs="Calibri"/>
          <w:bCs/>
          <w:lang w:eastAsia="hr-HR"/>
        </w:rPr>
        <w:t>________________</w:t>
      </w:r>
      <w:r w:rsidRPr="00CF3178">
        <w:rPr>
          <w:rFonts w:ascii="Calibri" w:eastAsia="Calibri" w:hAnsi="Calibri" w:cs="Calibri"/>
          <w:bCs/>
          <w:lang w:eastAsia="hr-HR"/>
        </w:rPr>
        <w:t>____ , osobna iskaznica</w:t>
      </w:r>
    </w:p>
    <w:p w:rsidR="00E14418" w:rsidRPr="00BA10C6" w:rsidRDefault="00E14418" w:rsidP="00E14418">
      <w:pPr>
        <w:widowControl w:val="0"/>
        <w:spacing w:after="120" w:line="240" w:lineRule="auto"/>
        <w:jc w:val="both"/>
        <w:rPr>
          <w:rFonts w:ascii="Calibri" w:eastAsia="Calibri" w:hAnsi="Calibri" w:cs="Calibri"/>
          <w:bCs/>
          <w:sz w:val="18"/>
          <w:lang w:eastAsia="hr-HR"/>
        </w:rPr>
      </w:pPr>
      <w:r w:rsidRPr="00BA10C6">
        <w:rPr>
          <w:rFonts w:ascii="Calibri" w:eastAsia="Calibri" w:hAnsi="Calibri" w:cs="Calibri"/>
          <w:bCs/>
          <w:sz w:val="18"/>
          <w:lang w:eastAsia="hr-HR"/>
        </w:rPr>
        <w:t xml:space="preserve">                      (ime i prezime)                    </w:t>
      </w:r>
      <w:r>
        <w:rPr>
          <w:rFonts w:ascii="Calibri" w:eastAsia="Calibri" w:hAnsi="Calibri" w:cs="Calibri"/>
          <w:bCs/>
          <w:sz w:val="18"/>
          <w:lang w:eastAsia="hr-HR"/>
        </w:rPr>
        <w:t xml:space="preserve">                  </w:t>
      </w:r>
      <w:r w:rsidRPr="00BA10C6">
        <w:rPr>
          <w:rFonts w:ascii="Calibri" w:eastAsia="Calibri" w:hAnsi="Calibri" w:cs="Calibri"/>
          <w:bCs/>
          <w:sz w:val="18"/>
          <w:lang w:eastAsia="hr-HR"/>
        </w:rPr>
        <w:t xml:space="preserve">                              (mjesto)</w:t>
      </w:r>
    </w:p>
    <w:p w:rsidR="00E14418" w:rsidRPr="00CF3178" w:rsidRDefault="00E14418" w:rsidP="00E14418">
      <w:pPr>
        <w:widowControl w:val="0"/>
        <w:spacing w:after="0" w:line="240" w:lineRule="auto"/>
        <w:jc w:val="both"/>
        <w:rPr>
          <w:rFonts w:ascii="Calibri" w:eastAsia="Calibri" w:hAnsi="Calibri" w:cs="Calibri"/>
          <w:bCs/>
          <w:lang w:eastAsia="hr-HR"/>
        </w:rPr>
      </w:pPr>
      <w:r w:rsidRPr="00CF3178">
        <w:rPr>
          <w:rFonts w:ascii="Calibri" w:eastAsia="Calibri" w:hAnsi="Calibri" w:cs="Calibri"/>
          <w:bCs/>
          <w:lang w:eastAsia="hr-HR"/>
        </w:rPr>
        <w:t>broj/putovnica</w:t>
      </w:r>
      <w:r>
        <w:rPr>
          <w:rFonts w:ascii="Calibri" w:eastAsia="Calibri" w:hAnsi="Calibri" w:cs="Calibri"/>
          <w:bCs/>
          <w:lang w:eastAsia="hr-HR"/>
        </w:rPr>
        <w:t xml:space="preserve"> </w:t>
      </w:r>
      <w:r w:rsidRPr="00CF3178">
        <w:rPr>
          <w:rFonts w:ascii="Calibri" w:eastAsia="Calibri" w:hAnsi="Calibri" w:cs="Calibri"/>
          <w:bCs/>
          <w:lang w:eastAsia="hr-HR"/>
        </w:rPr>
        <w:t>broj: ________________</w:t>
      </w:r>
    </w:p>
    <w:p w:rsidR="00E14418" w:rsidRPr="00CF3178" w:rsidRDefault="00E14418" w:rsidP="00E14418">
      <w:pPr>
        <w:widowControl w:val="0"/>
        <w:spacing w:after="120" w:line="240" w:lineRule="auto"/>
        <w:jc w:val="both"/>
        <w:rPr>
          <w:rFonts w:ascii="Calibri" w:eastAsia="Calibri" w:hAnsi="Calibri" w:cs="Calibri"/>
          <w:bCs/>
          <w:lang w:eastAsia="hr-HR"/>
        </w:rPr>
      </w:pP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bCs/>
          <w:lang w:eastAsia="hr-HR"/>
        </w:rPr>
        <w:t xml:space="preserve">kao osoba ovlaštena po zakonu za zastupanje gospodarskog subjekta, </w:t>
      </w:r>
      <w:r w:rsidRPr="00CF3178">
        <w:rPr>
          <w:rFonts w:ascii="Calibri" w:eastAsia="Calibri" w:hAnsi="Calibri" w:cs="Calibri"/>
          <w:lang w:eastAsia="hr-HR"/>
        </w:rPr>
        <w:t>ovime izjavljujem da nisam osobno, niti</w:t>
      </w:r>
    </w:p>
    <w:p w:rsidR="00E14418" w:rsidRPr="00CF3178" w:rsidRDefault="00E14418" w:rsidP="00E14418">
      <w:pPr>
        <w:widowControl w:val="0"/>
        <w:spacing w:after="0" w:line="240" w:lineRule="auto"/>
        <w:jc w:val="center"/>
        <w:rPr>
          <w:rFonts w:ascii="Calibri" w:eastAsia="Calibri" w:hAnsi="Calibri" w:cs="Calibri"/>
          <w:lang w:eastAsia="hr-HR"/>
        </w:rPr>
      </w:pPr>
      <w:r w:rsidRPr="00CF3178">
        <w:rPr>
          <w:rFonts w:ascii="Calibri" w:eastAsia="Calibri" w:hAnsi="Calibri" w:cs="Calibri"/>
          <w:lang w:eastAsia="hr-HR"/>
        </w:rPr>
        <w:t xml:space="preserve">__________________________________________________________________________________ </w:t>
      </w:r>
      <w:r w:rsidRPr="00CF3178">
        <w:rPr>
          <w:rFonts w:ascii="Calibri" w:eastAsia="Calibri" w:hAnsi="Calibri" w:cs="Calibri"/>
          <w:sz w:val="18"/>
          <w:lang w:eastAsia="hr-HR"/>
        </w:rPr>
        <w:t>(naziv ponuditelja/člana zajednice ponuditelja) (dalje u tekstu "Društvo")</w:t>
      </w:r>
    </w:p>
    <w:p w:rsidR="00E14418" w:rsidRPr="00CF3178" w:rsidRDefault="00E14418" w:rsidP="00E14418">
      <w:pPr>
        <w:widowControl w:val="0"/>
        <w:spacing w:after="120" w:line="240" w:lineRule="auto"/>
        <w:jc w:val="both"/>
        <w:rPr>
          <w:rFonts w:ascii="Calibri" w:eastAsia="Calibri" w:hAnsi="Calibri" w:cs="Calibri"/>
          <w:lang w:eastAsia="hr-HR"/>
        </w:rPr>
      </w:pP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lang w:eastAsia="hr-HR"/>
        </w:rPr>
        <w:t>te prema mojem saznanju niti svi direktori, radnici i zastupnici Društva, koji djeluju u ime Društva, odnosno djeluju po nalogu ili uz suglasnost Društva, nisu bili uključeni u korupciju, prijetnju ili prijevaru (prema niže navedenoj definiciji) u vezi s bilo kojim postupkom javne nabave ili prilikom izvođenja radova, isporuke robe ili isporuke usluga te se obvezujemo obavijestiti Vas o uključenosti osoba iz ovog stavka u korupciju, prijetnju ili prijevaru ukoliko do toga dođe tijekom postupka javne nabave ili pri sklapanju ugovora.</w:t>
      </w: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lang w:eastAsia="hr-HR"/>
        </w:rPr>
        <w:t>Obvezujemo se na zahtjev Naručitelja, tijekom trajanja postupka javne nabave, odnosno ako se naša ponuda prihvati, tijekom trajanja ugovora, imenovati Naručitelju prihvatljivog predstavnika do kojega će Naručitelj imati potpuni i brzi pristup, a koji će imati obvezu i potrebne ovlasti voditi brigu o ispunjavanju obveza koje je Društvo preuzelo ovom Izjavom.</w:t>
      </w: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lang w:eastAsia="hr-HR"/>
        </w:rPr>
        <w:t xml:space="preserve">Ako je Društvo ili bilo koji od direktora, radnika ili zastupnika Društva koji djeluju u tom svojstvu, bilo/i osuđeni za prekršaj ili kazneno djelo koji uključuje korupciju, prijetnju ili prijevaru u vezi s bilo kojim postupkom javne nabave, tijekom pet godina koje neposredno prethode ovoj Izjavi, Društvo izjavljuje da je prema odgovornoj osobi i takvom direktoru, radniku ili zastupniku poduzelo mjere sukladno važećim zakonima. </w:t>
      </w: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lang w:eastAsia="hr-HR"/>
        </w:rPr>
        <w:t>U slučaju prihvaćanja ponude Društva, odnosno sklapanja ugovora, dozvoljavamo Naručitelju ili predstavnicima koje on imenuje, pregled naše dokumentacije u vezi poduzetih mjera iz stavka 3. ove Izjave.</w:t>
      </w: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lang w:eastAsia="hr-HR"/>
        </w:rPr>
        <w:t xml:space="preserve">Obvezujemo se čuvati dokumentaciju iz stavka 4. ove Izjave u skladu s mjerodavnim zakonima, ali u svakom slučaju barem šest godina od datuma dovršetka ugovora. </w:t>
      </w:r>
    </w:p>
    <w:p w:rsidR="00E14418" w:rsidRPr="00CF3178" w:rsidRDefault="00E14418" w:rsidP="00E14418">
      <w:pPr>
        <w:widowControl w:val="0"/>
        <w:spacing w:after="120" w:line="240" w:lineRule="auto"/>
        <w:jc w:val="both"/>
        <w:rPr>
          <w:rFonts w:ascii="Calibri" w:eastAsia="Calibri" w:hAnsi="Calibri" w:cs="Calibri"/>
          <w:lang w:eastAsia="hr-HR"/>
        </w:rPr>
      </w:pPr>
      <w:r w:rsidRPr="00CF3178">
        <w:rPr>
          <w:rFonts w:ascii="Calibri" w:eastAsia="Calibri" w:hAnsi="Calibri" w:cs="Calibri"/>
          <w:lang w:eastAsia="hr-HR"/>
        </w:rPr>
        <w:t>U svrhu ove odredbe,</w:t>
      </w:r>
    </w:p>
    <w:p w:rsidR="00E14418" w:rsidRPr="00CF3178" w:rsidRDefault="00E14418" w:rsidP="00E14418">
      <w:pPr>
        <w:widowControl w:val="0"/>
        <w:numPr>
          <w:ilvl w:val="0"/>
          <w:numId w:val="8"/>
        </w:numPr>
        <w:spacing w:after="120" w:line="240" w:lineRule="auto"/>
        <w:ind w:left="426" w:hanging="426"/>
        <w:jc w:val="both"/>
        <w:rPr>
          <w:rFonts w:ascii="Calibri" w:eastAsia="Calibri" w:hAnsi="Calibri" w:cs="Calibri"/>
          <w:lang w:eastAsia="hr-HR"/>
        </w:rPr>
      </w:pPr>
      <w:r w:rsidRPr="00CF3178">
        <w:rPr>
          <w:rFonts w:ascii="Calibri" w:eastAsia="Calibri" w:hAnsi="Calibri" w:cs="Calibri"/>
          <w:lang w:eastAsia="hr-HR"/>
        </w:rPr>
        <w:t xml:space="preserve">„Korupcija“ znači nuđenje, davanje ili obećavanje nekog dara ili druge koristi koja može utjecati na djelovanje neke odgovorne osobe, da u granicama svoje ovlasti obavi radnju koju ne bi </w:t>
      </w:r>
      <w:proofErr w:type="spellStart"/>
      <w:r w:rsidRPr="00CF3178">
        <w:rPr>
          <w:rFonts w:ascii="Calibri" w:eastAsia="Calibri" w:hAnsi="Calibri" w:cs="Calibri"/>
          <w:lang w:eastAsia="hr-HR"/>
        </w:rPr>
        <w:t>smio</w:t>
      </w:r>
      <w:proofErr w:type="spellEnd"/>
      <w:r w:rsidRPr="00CF3178">
        <w:rPr>
          <w:rFonts w:ascii="Calibri" w:eastAsia="Calibri" w:hAnsi="Calibri" w:cs="Calibri"/>
          <w:lang w:eastAsia="hr-HR"/>
        </w:rPr>
        <w:t xml:space="preserve"> obaviti ili ne obavi radnju koju bi morao obaviti, vezano uz postupak javne nabave ili izvršenje nekog ugovora, te posredovanje pri nuđenju, davanju ili obećavanju dara ili druge koristi službenoj ili odgovornoj osobi pod gore navedenim uvjetima.</w:t>
      </w:r>
    </w:p>
    <w:p w:rsidR="00E14418" w:rsidRPr="00CF3178" w:rsidRDefault="00E14418" w:rsidP="00E14418">
      <w:pPr>
        <w:widowControl w:val="0"/>
        <w:numPr>
          <w:ilvl w:val="0"/>
          <w:numId w:val="8"/>
        </w:numPr>
        <w:spacing w:after="120" w:line="240" w:lineRule="auto"/>
        <w:ind w:left="426" w:hanging="426"/>
        <w:jc w:val="both"/>
        <w:rPr>
          <w:rFonts w:ascii="Calibri" w:eastAsia="Calibri" w:hAnsi="Calibri" w:cs="Calibri"/>
          <w:lang w:eastAsia="hr-HR"/>
        </w:rPr>
      </w:pPr>
      <w:r w:rsidRPr="00CF3178">
        <w:rPr>
          <w:rFonts w:ascii="Calibri" w:eastAsia="Calibri" w:hAnsi="Calibri" w:cs="Calibri"/>
          <w:lang w:eastAsia="hr-HR"/>
        </w:rPr>
        <w:t>„Prijetnja“ znači prijetnju nekoj službenoj ili odgovornoj osobi kakvim zlom da bi je se ustrašilo ili uznemirilo u vezi s njezinim radom ili položajem, vezano uz postupak javne nabave ili izvršenje nekog ugovora.</w:t>
      </w:r>
    </w:p>
    <w:p w:rsidR="00E14418" w:rsidRPr="00CF3178" w:rsidRDefault="00E14418" w:rsidP="00E14418">
      <w:pPr>
        <w:widowControl w:val="0"/>
        <w:numPr>
          <w:ilvl w:val="0"/>
          <w:numId w:val="8"/>
        </w:numPr>
        <w:spacing w:after="120" w:line="240" w:lineRule="auto"/>
        <w:ind w:left="426" w:hanging="426"/>
        <w:jc w:val="both"/>
        <w:rPr>
          <w:rFonts w:ascii="Calibri" w:eastAsia="Calibri" w:hAnsi="Calibri" w:cs="Calibri"/>
          <w:lang w:eastAsia="hr-HR"/>
        </w:rPr>
      </w:pPr>
      <w:r w:rsidRPr="00CF3178">
        <w:rPr>
          <w:rFonts w:ascii="Calibri" w:eastAsia="Calibri" w:hAnsi="Calibri" w:cs="Calibri"/>
          <w:lang w:eastAsia="hr-HR"/>
        </w:rPr>
        <w:t xml:space="preserve">„Prijevara“ znači dovođenje bilo koga u vezi s postupkom javne nabave ili izvršenja ugovora u zabludu lažnim prikazivanjem ili prikrivanjem činjenica s ciljem pribavljanja protupravne imovinske koristi. Navedeno uključuje i sporazume između ponuditelja protivno propisima o zaštiti tržišnog natjecanja. </w:t>
      </w:r>
    </w:p>
    <w:p w:rsidR="00E14418" w:rsidRPr="00CF3178" w:rsidRDefault="00E14418" w:rsidP="00E14418">
      <w:pPr>
        <w:widowControl w:val="0"/>
        <w:spacing w:after="120" w:line="240" w:lineRule="auto"/>
        <w:ind w:left="426"/>
        <w:jc w:val="both"/>
        <w:rPr>
          <w:rFonts w:ascii="Calibri" w:eastAsia="Calibri" w:hAnsi="Calibri" w:cs="Calibri"/>
          <w:lang w:eastAsia="hr-HR"/>
        </w:rPr>
      </w:pPr>
    </w:p>
    <w:p w:rsidR="00E14418" w:rsidRPr="00CF3178" w:rsidRDefault="00E14418" w:rsidP="00E14418">
      <w:pPr>
        <w:widowControl w:val="0"/>
        <w:numPr>
          <w:ilvl w:val="0"/>
          <w:numId w:val="8"/>
        </w:numPr>
        <w:spacing w:after="120" w:line="240" w:lineRule="auto"/>
        <w:ind w:left="426" w:hanging="426"/>
        <w:jc w:val="both"/>
        <w:rPr>
          <w:rFonts w:ascii="Calibri" w:eastAsia="Calibri" w:hAnsi="Calibri" w:cs="Calibri"/>
          <w:lang w:eastAsia="hr-HR"/>
        </w:rPr>
      </w:pPr>
      <w:r w:rsidRPr="00CF3178">
        <w:rPr>
          <w:rFonts w:ascii="Calibri" w:eastAsia="Calibri" w:hAnsi="Calibri" w:cs="Calibri"/>
          <w:lang w:eastAsia="hr-HR"/>
        </w:rPr>
        <w:lastRenderedPageBreak/>
        <w:t>„Naručitelj“ označava osobu koja je tako imenovana u dokumentaciji za nadmetanje ili ugovoru.</w:t>
      </w:r>
    </w:p>
    <w:p w:rsidR="00E14418" w:rsidRPr="00CF3178" w:rsidRDefault="00E14418" w:rsidP="00E14418">
      <w:pPr>
        <w:widowControl w:val="0"/>
        <w:numPr>
          <w:ilvl w:val="0"/>
          <w:numId w:val="8"/>
        </w:numPr>
        <w:spacing w:after="120" w:line="240" w:lineRule="auto"/>
        <w:ind w:left="426" w:hanging="426"/>
        <w:jc w:val="both"/>
        <w:rPr>
          <w:rFonts w:ascii="Calibri" w:eastAsia="Calibri" w:hAnsi="Calibri" w:cs="Calibri"/>
          <w:lang w:eastAsia="hr-HR"/>
        </w:rPr>
      </w:pPr>
      <w:r w:rsidRPr="00CF3178">
        <w:rPr>
          <w:rFonts w:ascii="Calibri" w:eastAsia="Calibri" w:hAnsi="Calibri" w:cs="Calibri"/>
          <w:lang w:eastAsia="hr-HR"/>
        </w:rPr>
        <w:t xml:space="preserve">„Odgovorna osoba“ označava osobu sukladno članku 87. stavak 6. Kaznenog zakona (NN </w:t>
      </w:r>
      <w:hyperlink r:id="rId13" w:history="1">
        <w:r w:rsidRPr="00CF3178">
          <w:rPr>
            <w:rFonts w:ascii="Calibri" w:eastAsia="Calibri" w:hAnsi="Calibri" w:cs="Calibri"/>
            <w:lang w:eastAsia="hr-HR"/>
          </w:rPr>
          <w:t>125/11</w:t>
        </w:r>
      </w:hyperlink>
      <w:r w:rsidRPr="00CF3178">
        <w:rPr>
          <w:rFonts w:ascii="Calibri" w:eastAsia="Calibri" w:hAnsi="Calibri" w:cs="Calibri"/>
          <w:lang w:eastAsia="hr-HR"/>
        </w:rPr>
        <w:t xml:space="preserve">, </w:t>
      </w:r>
      <w:hyperlink r:id="rId14" w:history="1">
        <w:r w:rsidRPr="00CF3178">
          <w:rPr>
            <w:rFonts w:ascii="Calibri" w:eastAsia="Calibri" w:hAnsi="Calibri" w:cs="Calibri"/>
            <w:lang w:eastAsia="hr-HR"/>
          </w:rPr>
          <w:t>144/12</w:t>
        </w:r>
      </w:hyperlink>
      <w:r w:rsidRPr="00CF3178">
        <w:rPr>
          <w:rFonts w:ascii="Calibri" w:eastAsia="Calibri" w:hAnsi="Calibri" w:cs="Calibri"/>
          <w:lang w:eastAsia="hr-HR"/>
        </w:rPr>
        <w:t xml:space="preserve">, </w:t>
      </w:r>
      <w:hyperlink r:id="rId15" w:tgtFrame="_blank" w:history="1">
        <w:r w:rsidRPr="00CF3178">
          <w:rPr>
            <w:rFonts w:ascii="Calibri" w:eastAsia="Calibri" w:hAnsi="Calibri" w:cs="Calibri"/>
            <w:lang w:eastAsia="hr-HR"/>
          </w:rPr>
          <w:t>56/15</w:t>
        </w:r>
      </w:hyperlink>
      <w:r w:rsidRPr="00CF3178">
        <w:rPr>
          <w:rFonts w:ascii="Calibri" w:eastAsia="Calibri" w:hAnsi="Calibri" w:cs="Calibri"/>
          <w:lang w:eastAsia="hr-HR"/>
        </w:rPr>
        <w:t xml:space="preserve">, </w:t>
      </w:r>
      <w:hyperlink r:id="rId16" w:history="1">
        <w:r w:rsidRPr="00CF3178">
          <w:rPr>
            <w:rFonts w:ascii="Calibri" w:eastAsia="Calibri" w:hAnsi="Calibri" w:cs="Calibri"/>
            <w:lang w:eastAsia="hr-HR"/>
          </w:rPr>
          <w:t>61/15</w:t>
        </w:r>
      </w:hyperlink>
      <w:r w:rsidRPr="00CF3178">
        <w:rPr>
          <w:rFonts w:ascii="Calibri" w:eastAsia="Calibri" w:hAnsi="Calibri" w:cs="Calibri"/>
          <w:lang w:eastAsia="hr-HR"/>
        </w:rPr>
        <w:t>, 101/17, 118/18, 126/19, 84/21, 114/22, 114/23, 36/24).</w:t>
      </w:r>
    </w:p>
    <w:p w:rsidR="00E14418" w:rsidRPr="00CF3178" w:rsidRDefault="00E14418" w:rsidP="00E14418">
      <w:pPr>
        <w:widowControl w:val="0"/>
        <w:tabs>
          <w:tab w:val="num" w:pos="426"/>
        </w:tabs>
        <w:spacing w:after="120" w:line="240" w:lineRule="auto"/>
        <w:ind w:left="426" w:hanging="426"/>
        <w:jc w:val="both"/>
        <w:rPr>
          <w:rFonts w:ascii="Times New Roman" w:eastAsia="Calibri" w:hAnsi="Times New Roman" w:cs="Times New Roman"/>
          <w:sz w:val="24"/>
          <w:szCs w:val="20"/>
          <w:lang w:eastAsia="hr-HR"/>
        </w:rPr>
      </w:pPr>
    </w:p>
    <w:p w:rsidR="00E14418" w:rsidRPr="00CF3178" w:rsidRDefault="00E14418" w:rsidP="00E14418">
      <w:pPr>
        <w:widowControl w:val="0"/>
        <w:spacing w:after="120" w:line="240" w:lineRule="auto"/>
        <w:jc w:val="both"/>
        <w:rPr>
          <w:rFonts w:ascii="Times New Roman" w:eastAsia="Calibri" w:hAnsi="Times New Roman" w:cs="Times New Roman"/>
          <w:sz w:val="24"/>
          <w:szCs w:val="20"/>
          <w:lang w:eastAsia="hr-HR"/>
        </w:rPr>
      </w:pPr>
    </w:p>
    <w:p w:rsidR="00E14418" w:rsidRPr="00CF3178" w:rsidRDefault="00E14418" w:rsidP="00E14418">
      <w:pPr>
        <w:widowControl w:val="0"/>
        <w:spacing w:after="120" w:line="240" w:lineRule="auto"/>
        <w:jc w:val="both"/>
        <w:rPr>
          <w:rFonts w:ascii="Times New Roman" w:eastAsia="Calibri" w:hAnsi="Times New Roman" w:cs="Times New Roman"/>
          <w:sz w:val="24"/>
          <w:szCs w:val="20"/>
          <w:lang w:eastAsia="hr-HR"/>
        </w:rPr>
      </w:pPr>
    </w:p>
    <w:p w:rsidR="00E14418" w:rsidRPr="00CF3178" w:rsidRDefault="00E14418" w:rsidP="00E14418">
      <w:pPr>
        <w:widowControl w:val="0"/>
        <w:spacing w:after="120" w:line="240" w:lineRule="auto"/>
        <w:rPr>
          <w:rFonts w:ascii="Calibri" w:eastAsia="Calibri" w:hAnsi="Calibri" w:cs="Calibri"/>
          <w:lang w:eastAsia="hr-HR"/>
        </w:rPr>
      </w:pPr>
      <w:r w:rsidRPr="00CF3178">
        <w:rPr>
          <w:rFonts w:ascii="Calibri" w:eastAsia="Calibri" w:hAnsi="Calibri" w:cs="Calibri"/>
          <w:lang w:eastAsia="hr-HR"/>
        </w:rPr>
        <w:t>U ______</w:t>
      </w:r>
      <w:r w:rsidR="0023505F">
        <w:rPr>
          <w:rFonts w:ascii="Calibri" w:eastAsia="Calibri" w:hAnsi="Calibri" w:cs="Calibri"/>
          <w:lang w:eastAsia="hr-HR"/>
        </w:rPr>
        <w:t>__________, _______________ 2026</w:t>
      </w:r>
      <w:r w:rsidRPr="00CF3178">
        <w:rPr>
          <w:rFonts w:ascii="Calibri" w:eastAsia="Calibri" w:hAnsi="Calibri" w:cs="Calibri"/>
          <w:lang w:eastAsia="hr-HR"/>
        </w:rPr>
        <w:t>. godine</w:t>
      </w:r>
    </w:p>
    <w:p w:rsidR="00E14418" w:rsidRPr="00CF3178" w:rsidRDefault="00E14418" w:rsidP="00E14418">
      <w:pPr>
        <w:spacing w:after="0" w:line="240" w:lineRule="auto"/>
        <w:jc w:val="both"/>
        <w:rPr>
          <w:rFonts w:ascii="Calibri" w:eastAsia="Calibri" w:hAnsi="Calibri" w:cs="Times New Roman"/>
          <w:lang w:eastAsia="hr-HR"/>
        </w:rPr>
      </w:pPr>
    </w:p>
    <w:p w:rsidR="00E14418" w:rsidRPr="00CF3178" w:rsidRDefault="00E14418" w:rsidP="00E14418">
      <w:pPr>
        <w:spacing w:after="0" w:line="240" w:lineRule="auto"/>
        <w:jc w:val="both"/>
        <w:rPr>
          <w:rFonts w:ascii="Calibri" w:eastAsia="Calibri" w:hAnsi="Calibri" w:cs="Times New Roman"/>
          <w:lang w:eastAsia="hr-HR"/>
        </w:rPr>
      </w:pPr>
    </w:p>
    <w:p w:rsidR="00E14418" w:rsidRPr="00CF3178" w:rsidRDefault="00E14418" w:rsidP="00E14418">
      <w:pPr>
        <w:spacing w:after="0" w:line="240" w:lineRule="auto"/>
        <w:jc w:val="both"/>
        <w:rPr>
          <w:rFonts w:ascii="Calibri" w:eastAsia="Calibri" w:hAnsi="Calibri" w:cs="Times New Roman"/>
          <w:lang w:eastAsia="hr-HR"/>
        </w:rPr>
      </w:pPr>
    </w:p>
    <w:p w:rsidR="00E14418" w:rsidRPr="00CF3178" w:rsidRDefault="00E14418" w:rsidP="00E14418">
      <w:pPr>
        <w:spacing w:after="0" w:line="240" w:lineRule="auto"/>
        <w:jc w:val="both"/>
        <w:rPr>
          <w:rFonts w:ascii="Calibri" w:eastAsia="Calibri" w:hAnsi="Calibri" w:cs="Times New Roman"/>
          <w:lang w:eastAsia="hr-HR"/>
        </w:rPr>
      </w:pPr>
    </w:p>
    <w:p w:rsidR="00E14418" w:rsidRPr="00CF3178" w:rsidRDefault="00E14418" w:rsidP="00E14418">
      <w:pPr>
        <w:spacing w:after="0" w:line="240" w:lineRule="auto"/>
        <w:jc w:val="both"/>
        <w:rPr>
          <w:rFonts w:ascii="Calibri" w:eastAsia="Calibri" w:hAnsi="Calibri" w:cs="Times New Roman"/>
          <w:lang w:eastAsia="hr-HR"/>
        </w:rPr>
      </w:pPr>
    </w:p>
    <w:p w:rsidR="00E14418" w:rsidRPr="00CF3178" w:rsidRDefault="00E14418" w:rsidP="00E14418">
      <w:pPr>
        <w:spacing w:after="0" w:line="240" w:lineRule="auto"/>
        <w:jc w:val="both"/>
        <w:rPr>
          <w:rFonts w:ascii="Calibri" w:eastAsia="Calibri" w:hAnsi="Calibri" w:cs="Times New Roman"/>
          <w:lang w:eastAsia="hr-HR"/>
        </w:rPr>
      </w:pPr>
    </w:p>
    <w:p w:rsidR="00E14418" w:rsidRDefault="00E14418" w:rsidP="00E14418">
      <w:pPr>
        <w:spacing w:after="120" w:line="240" w:lineRule="auto"/>
        <w:ind w:left="5529"/>
        <w:jc w:val="center"/>
        <w:rPr>
          <w:rFonts w:ascii="Calibri" w:eastAsia="Calibri" w:hAnsi="Calibri" w:cs="Times New Roman"/>
          <w:iCs/>
          <w:lang w:eastAsia="hr-HR"/>
        </w:rPr>
      </w:pPr>
      <w:r w:rsidRPr="00CF3178">
        <w:rPr>
          <w:rFonts w:ascii="Calibri" w:eastAsia="Calibri" w:hAnsi="Calibri" w:cs="Times New Roman"/>
          <w:iCs/>
          <w:lang w:eastAsia="hr-HR"/>
        </w:rPr>
        <w:t>Za gospodarski subjekt:</w:t>
      </w:r>
    </w:p>
    <w:p w:rsidR="00E14418" w:rsidRPr="00CF3178" w:rsidRDefault="00E14418" w:rsidP="00E14418">
      <w:pPr>
        <w:spacing w:after="120" w:line="240" w:lineRule="auto"/>
        <w:ind w:left="5529"/>
        <w:jc w:val="center"/>
        <w:rPr>
          <w:rFonts w:ascii="Calibri" w:eastAsia="Calibri" w:hAnsi="Calibri" w:cs="Times New Roman"/>
          <w:iCs/>
          <w:lang w:eastAsia="hr-HR"/>
        </w:rPr>
      </w:pPr>
    </w:p>
    <w:p w:rsidR="00E14418" w:rsidRPr="00CF3178" w:rsidRDefault="00E14418" w:rsidP="00E14418">
      <w:pPr>
        <w:spacing w:after="0" w:line="240" w:lineRule="auto"/>
        <w:ind w:left="5528"/>
        <w:jc w:val="center"/>
        <w:rPr>
          <w:rFonts w:ascii="Calibri" w:eastAsia="Calibri" w:hAnsi="Calibri" w:cs="Times New Roman"/>
          <w:iCs/>
          <w:lang w:eastAsia="hr-HR"/>
        </w:rPr>
      </w:pPr>
      <w:r w:rsidRPr="00CF3178">
        <w:rPr>
          <w:rFonts w:ascii="Calibri" w:eastAsia="Calibri" w:hAnsi="Calibri" w:cs="Times New Roman"/>
          <w:iCs/>
          <w:lang w:eastAsia="hr-HR"/>
        </w:rPr>
        <w:t>...........................................................</w:t>
      </w:r>
    </w:p>
    <w:p w:rsidR="00E14418" w:rsidRPr="00CF3178" w:rsidRDefault="00E14418" w:rsidP="00E14418">
      <w:pPr>
        <w:spacing w:after="120" w:line="240" w:lineRule="auto"/>
        <w:ind w:left="5529"/>
        <w:jc w:val="center"/>
        <w:rPr>
          <w:rFonts w:ascii="Calibri" w:eastAsia="Calibri" w:hAnsi="Calibri" w:cs="Times New Roman"/>
          <w:iCs/>
          <w:lang w:eastAsia="hr-HR"/>
        </w:rPr>
      </w:pPr>
      <w:r w:rsidRPr="00CF3178">
        <w:rPr>
          <w:rFonts w:ascii="Calibri" w:eastAsia="Calibri" w:hAnsi="Calibri" w:cs="Times New Roman"/>
          <w:iCs/>
          <w:sz w:val="18"/>
          <w:lang w:eastAsia="hr-HR"/>
        </w:rPr>
        <w:t>(potpis ovlaštene osobe)</w:t>
      </w:r>
    </w:p>
    <w:p w:rsidR="00E14418" w:rsidRPr="00BB7EF0" w:rsidRDefault="00E14418" w:rsidP="00E14418">
      <w:pPr>
        <w:spacing w:after="120" w:line="240" w:lineRule="auto"/>
        <w:rPr>
          <w:rFonts w:ascii="Calibri" w:eastAsia="Calibri" w:hAnsi="Calibri" w:cs="Times New Roman"/>
          <w:b/>
          <w:bCs/>
          <w:caps/>
          <w:lang w:eastAsia="hr-HR"/>
        </w:rPr>
      </w:pPr>
      <w:r w:rsidRPr="00BB7EF0">
        <w:rPr>
          <w:rFonts w:ascii="Calibri" w:eastAsia="Calibri" w:hAnsi="Calibri" w:cs="Times New Roman"/>
          <w:iCs/>
          <w:lang w:eastAsia="hr-HR"/>
        </w:rPr>
        <w:br w:type="page"/>
      </w:r>
      <w:r w:rsidRPr="00BB7EF0">
        <w:rPr>
          <w:rFonts w:ascii="Calibri" w:eastAsia="Calibri" w:hAnsi="Calibri" w:cs="Times New Roman"/>
          <w:b/>
          <w:bCs/>
          <w:caps/>
          <w:lang w:eastAsia="hr-HR"/>
        </w:rPr>
        <w:lastRenderedPageBreak/>
        <w:t xml:space="preserve">UPUTA: </w:t>
      </w:r>
    </w:p>
    <w:p w:rsidR="00E14418" w:rsidRPr="00BB7EF0" w:rsidRDefault="00E14418" w:rsidP="00E14418">
      <w:pPr>
        <w:numPr>
          <w:ilvl w:val="0"/>
          <w:numId w:val="10"/>
        </w:numPr>
        <w:spacing w:after="120" w:line="240" w:lineRule="auto"/>
        <w:ind w:left="284" w:hanging="284"/>
        <w:jc w:val="both"/>
        <w:rPr>
          <w:rFonts w:ascii="Calibri" w:eastAsia="Calibri" w:hAnsi="Calibri" w:cs="Times New Roman"/>
          <w:bCs/>
          <w:u w:val="single"/>
          <w:lang w:eastAsia="hr-HR"/>
        </w:rPr>
      </w:pPr>
      <w:r w:rsidRPr="00BB7EF0">
        <w:rPr>
          <w:rFonts w:ascii="Calibri" w:eastAsia="Calibri" w:hAnsi="Calibri" w:cs="Times New Roman"/>
          <w:lang w:eastAsia="hr-HR"/>
        </w:rPr>
        <w:t>Izjavu daje osoba ovlaštena po zakonu za samostalno i pojedinačno zastupanje gospodarskog subjekta (ili osobe koje su ovlaštene za skupno zastupanje gospodarskog subjekta)</w:t>
      </w:r>
    </w:p>
    <w:p w:rsidR="00E14418" w:rsidRPr="00BB7EF0" w:rsidRDefault="00E14418" w:rsidP="00E14418">
      <w:pPr>
        <w:numPr>
          <w:ilvl w:val="0"/>
          <w:numId w:val="10"/>
        </w:numPr>
        <w:spacing w:after="120" w:line="240" w:lineRule="auto"/>
        <w:ind w:left="284" w:hanging="284"/>
        <w:jc w:val="both"/>
        <w:rPr>
          <w:rFonts w:ascii="Calibri" w:eastAsia="Calibri" w:hAnsi="Calibri" w:cs="Times New Roman"/>
          <w:bCs/>
          <w:lang w:eastAsia="hr-HR"/>
        </w:rPr>
      </w:pPr>
      <w:r w:rsidRPr="00BB7EF0">
        <w:rPr>
          <w:rFonts w:ascii="Calibri" w:eastAsia="Calibri" w:hAnsi="Calibri" w:cs="Times New Roman"/>
          <w:bCs/>
          <w:lang w:eastAsia="hr-HR"/>
        </w:rPr>
        <w:t>U slučaju dostavljanja ponude zajednice gospodarskih subjekata zasebna Izjava se dostavlja za svaki gospodarski subjekt iz zajednice gospodarskih subjekata</w:t>
      </w:r>
    </w:p>
    <w:p w:rsidR="00E14418" w:rsidRPr="00BB7EF0" w:rsidRDefault="00E14418" w:rsidP="00E14418">
      <w:pPr>
        <w:spacing w:after="160" w:line="259" w:lineRule="auto"/>
        <w:rPr>
          <w:rFonts w:ascii="Calibri" w:eastAsia="Calibri" w:hAnsi="Calibri" w:cs="Times New Roman"/>
        </w:rPr>
      </w:pPr>
    </w:p>
    <w:p w:rsidR="00E14418" w:rsidRDefault="00E14418" w:rsidP="00E14418">
      <w:pPr>
        <w:spacing w:before="4000"/>
        <w:rPr>
          <w:rFonts w:ascii="Calibri" w:eastAsia="Calibri" w:hAnsi="Calibri" w:cs="Times New Roman"/>
          <w:iCs/>
          <w:lang w:eastAsia="hr-HR"/>
        </w:rPr>
      </w:pPr>
    </w:p>
    <w:p w:rsidR="00FC0315" w:rsidRDefault="00FC0315">
      <w:pPr>
        <w:rPr>
          <w:rFonts w:ascii="Calibri" w:hAnsi="Calibri"/>
          <w:iCs/>
          <w:szCs w:val="24"/>
        </w:rPr>
      </w:pPr>
    </w:p>
    <w:sectPr w:rsidR="00FC0315" w:rsidSect="000D4452">
      <w:footerReference w:type="default" r:id="rId17"/>
      <w:headerReference w:type="first" r:id="rId18"/>
      <w:pgSz w:w="11906" w:h="16838"/>
      <w:pgMar w:top="1418" w:right="1418" w:bottom="1418" w:left="1418" w:header="709" w:footer="6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E54" w:rsidRDefault="008E7E54">
      <w:pPr>
        <w:spacing w:after="0" w:line="240" w:lineRule="auto"/>
      </w:pPr>
      <w:r>
        <w:separator/>
      </w:r>
    </w:p>
  </w:endnote>
  <w:endnote w:type="continuationSeparator" w:id="0">
    <w:p w:rsidR="008E7E54" w:rsidRDefault="008E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A3A" w:rsidRPr="00087DB4" w:rsidRDefault="006A2A3A" w:rsidP="00945D08">
    <w:pPr>
      <w:pStyle w:val="Footer"/>
      <w:jc w:val="right"/>
      <w:rPr>
        <w:rFonts w:ascii="Calibri" w:hAnsi="Calibri"/>
        <w:szCs w:val="24"/>
      </w:rPr>
    </w:pPr>
    <w:r w:rsidRPr="00087DB4">
      <w:rPr>
        <w:rFonts w:ascii="Calibri" w:hAnsi="Calibri"/>
        <w:szCs w:val="24"/>
      </w:rPr>
      <w:fldChar w:fldCharType="begin"/>
    </w:r>
    <w:r w:rsidRPr="00087DB4">
      <w:rPr>
        <w:rFonts w:ascii="Calibri" w:hAnsi="Calibri"/>
        <w:szCs w:val="24"/>
      </w:rPr>
      <w:instrText xml:space="preserve"> PAGE   \* MERGEFORMAT </w:instrText>
    </w:r>
    <w:r w:rsidRPr="00087DB4">
      <w:rPr>
        <w:rFonts w:ascii="Calibri" w:hAnsi="Calibri"/>
        <w:szCs w:val="24"/>
      </w:rPr>
      <w:fldChar w:fldCharType="separate"/>
    </w:r>
    <w:r w:rsidR="00544B88">
      <w:rPr>
        <w:rFonts w:ascii="Calibri" w:hAnsi="Calibri"/>
        <w:noProof/>
        <w:szCs w:val="24"/>
      </w:rPr>
      <w:t>6</w:t>
    </w:r>
    <w:r w:rsidRPr="00087DB4">
      <w:rPr>
        <w:rFonts w:ascii="Calibri" w:hAnsi="Calibr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E54" w:rsidRDefault="008E7E54">
      <w:pPr>
        <w:spacing w:after="0" w:line="240" w:lineRule="auto"/>
      </w:pPr>
      <w:r>
        <w:separator/>
      </w:r>
    </w:p>
  </w:footnote>
  <w:footnote w:type="continuationSeparator" w:id="0">
    <w:p w:rsidR="008E7E54" w:rsidRDefault="008E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9" w:type="dxa"/>
      <w:tblBorders>
        <w:bottom w:val="single" w:sz="4" w:space="0" w:color="auto"/>
      </w:tblBorders>
      <w:tblLook w:val="04A0" w:firstRow="1" w:lastRow="0" w:firstColumn="1" w:lastColumn="0" w:noHBand="0" w:noVBand="1"/>
    </w:tblPr>
    <w:tblGrid>
      <w:gridCol w:w="1030"/>
      <w:gridCol w:w="8079"/>
    </w:tblGrid>
    <w:tr w:rsidR="006A2A3A" w:rsidRPr="002F71BE" w:rsidTr="007419B6">
      <w:trPr>
        <w:trHeight w:val="1283"/>
      </w:trPr>
      <w:tc>
        <w:tcPr>
          <w:tcW w:w="1030" w:type="dxa"/>
          <w:shd w:val="clear" w:color="auto" w:fill="auto"/>
        </w:tcPr>
        <w:p w:rsidR="006A2A3A" w:rsidRPr="002F71BE" w:rsidRDefault="006A2A3A" w:rsidP="006A2A3A">
          <w:pPr>
            <w:tabs>
              <w:tab w:val="left" w:pos="6663"/>
            </w:tabs>
            <w:spacing w:after="0" w:line="240" w:lineRule="auto"/>
            <w:ind w:left="-108" w:right="21"/>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hr-HR"/>
            </w:rPr>
            <w:drawing>
              <wp:inline distT="0" distB="0" distL="0" distR="0" wp14:anchorId="471CC80D" wp14:editId="36337456">
                <wp:extent cx="571500" cy="752475"/>
                <wp:effectExtent l="0" t="0" r="0" b="9525"/>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52475"/>
                        </a:xfrm>
                        <a:prstGeom prst="rect">
                          <a:avLst/>
                        </a:prstGeom>
                        <a:noFill/>
                        <a:ln>
                          <a:noFill/>
                        </a:ln>
                      </pic:spPr>
                    </pic:pic>
                  </a:graphicData>
                </a:graphic>
              </wp:inline>
            </w:drawing>
          </w:r>
        </w:p>
      </w:tc>
      <w:tc>
        <w:tcPr>
          <w:tcW w:w="8079" w:type="dxa"/>
          <w:shd w:val="clear" w:color="auto" w:fill="auto"/>
          <w:vAlign w:val="center"/>
        </w:tcPr>
        <w:p w:rsidR="006A2A3A" w:rsidRPr="00087DB4" w:rsidRDefault="006A2A3A" w:rsidP="006A2A3A">
          <w:pPr>
            <w:tabs>
              <w:tab w:val="left" w:pos="6663"/>
            </w:tabs>
            <w:spacing w:after="0" w:line="240" w:lineRule="auto"/>
            <w:ind w:right="23"/>
            <w:rPr>
              <w:rFonts w:ascii="Calibri" w:eastAsia="Times New Roman" w:hAnsi="Calibri" w:cs="Times New Roman"/>
              <w:b/>
            </w:rPr>
          </w:pPr>
          <w:r w:rsidRPr="00087DB4">
            <w:rPr>
              <w:rFonts w:ascii="Calibri" w:eastAsia="Times New Roman" w:hAnsi="Calibri" w:cs="Times New Roman"/>
              <w:b/>
            </w:rPr>
            <w:t xml:space="preserve">HRVATSKE AUTOCESTE d.o.o. </w:t>
          </w:r>
        </w:p>
        <w:p w:rsidR="006A2A3A" w:rsidRPr="00087DB4" w:rsidRDefault="006A2A3A" w:rsidP="006A2A3A">
          <w:pPr>
            <w:tabs>
              <w:tab w:val="left" w:pos="6663"/>
            </w:tabs>
            <w:spacing w:after="0" w:line="240" w:lineRule="auto"/>
            <w:ind w:right="23"/>
            <w:rPr>
              <w:rFonts w:ascii="Calibri" w:eastAsia="Times New Roman" w:hAnsi="Calibri" w:cs="Times New Roman"/>
            </w:rPr>
          </w:pPr>
          <w:r w:rsidRPr="00087DB4">
            <w:rPr>
              <w:rFonts w:ascii="Calibri" w:eastAsia="Times New Roman" w:hAnsi="Calibri" w:cs="Times New Roman"/>
            </w:rPr>
            <w:t>za upravljanje, građenje i održavanje autocesta,</w:t>
          </w:r>
        </w:p>
        <w:p w:rsidR="006A2A3A" w:rsidRPr="002F71BE" w:rsidRDefault="0050530F" w:rsidP="006A2A3A">
          <w:pPr>
            <w:tabs>
              <w:tab w:val="left" w:pos="7263"/>
            </w:tabs>
            <w:spacing w:afterLines="60" w:after="144" w:line="240" w:lineRule="auto"/>
            <w:ind w:right="21"/>
            <w:rPr>
              <w:rFonts w:ascii="Times New Roman" w:eastAsia="Times New Roman" w:hAnsi="Times New Roman" w:cs="Times New Roman"/>
              <w:b/>
              <w:sz w:val="24"/>
              <w:szCs w:val="24"/>
            </w:rPr>
          </w:pPr>
          <w:r>
            <w:rPr>
              <w:rFonts w:ascii="Calibri" w:eastAsia="Times New Roman" w:hAnsi="Calibri" w:cs="Times New Roman"/>
            </w:rPr>
            <w:t>Ulica Stjepana Širole</w:t>
          </w:r>
          <w:r w:rsidR="006A2A3A" w:rsidRPr="00087DB4">
            <w:rPr>
              <w:rFonts w:ascii="Calibri" w:eastAsia="Times New Roman" w:hAnsi="Calibri" w:cs="Times New Roman"/>
            </w:rPr>
            <w:t xml:space="preserve"> 4, 10 000 Zagreb</w:t>
          </w:r>
          <w:r w:rsidR="006A2A3A" w:rsidRPr="002F71BE">
            <w:rPr>
              <w:rFonts w:ascii="Times New Roman" w:eastAsia="Times New Roman" w:hAnsi="Times New Roman" w:cs="Times New Roman"/>
              <w:b/>
              <w:sz w:val="24"/>
              <w:szCs w:val="24"/>
            </w:rPr>
            <w:t xml:space="preserve"> </w:t>
          </w:r>
        </w:p>
      </w:tc>
    </w:tr>
  </w:tbl>
  <w:p w:rsidR="006A2A3A" w:rsidRDefault="006A2A3A" w:rsidP="00513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5"/>
    <w:lvl w:ilvl="0">
      <w:start w:val="24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5"/>
    <w:multiLevelType w:val="singleLevel"/>
    <w:tmpl w:val="00000005"/>
    <w:name w:val="WW8Num6"/>
    <w:lvl w:ilvl="0">
      <w:start w:val="400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F7390E"/>
    <w:multiLevelType w:val="hybridMultilevel"/>
    <w:tmpl w:val="71A687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3A03AB"/>
    <w:multiLevelType w:val="hybridMultilevel"/>
    <w:tmpl w:val="BA000720"/>
    <w:lvl w:ilvl="0" w:tplc="FF4E03B0">
      <w:numFmt w:val="bullet"/>
      <w:lvlText w:val="-"/>
      <w:lvlJc w:val="left"/>
      <w:pPr>
        <w:ind w:left="1776" w:hanging="360"/>
      </w:pPr>
      <w:rPr>
        <w:rFonts w:ascii="Times New Roman" w:eastAsia="Times New Roman" w:hAnsi="Times New Roman" w:cs="Times New Roman" w:hint="default"/>
        <w:color w:val="000000"/>
        <w:sz w:val="21"/>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4" w15:restartNumberingAfterBreak="0">
    <w:nsid w:val="14E3086A"/>
    <w:multiLevelType w:val="hybridMultilevel"/>
    <w:tmpl w:val="5CE894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0F0B7B"/>
    <w:multiLevelType w:val="hybridMultilevel"/>
    <w:tmpl w:val="FA60FBFC"/>
    <w:lvl w:ilvl="0" w:tplc="8DF69236">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612A21"/>
    <w:multiLevelType w:val="hybridMultilevel"/>
    <w:tmpl w:val="738054E6"/>
    <w:lvl w:ilvl="0" w:tplc="ED403E68">
      <w:numFmt w:val="bullet"/>
      <w:lvlText w:val="-"/>
      <w:lvlJc w:val="left"/>
      <w:pPr>
        <w:ind w:left="786" w:hanging="360"/>
      </w:pPr>
      <w:rPr>
        <w:rFonts w:ascii="Calibri" w:eastAsia="Times New Roman" w:hAnsi="Calibri"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 w15:restartNumberingAfterBreak="0">
    <w:nsid w:val="39BE6D08"/>
    <w:multiLevelType w:val="hybridMultilevel"/>
    <w:tmpl w:val="36BAE12C"/>
    <w:lvl w:ilvl="0" w:tplc="705C1764">
      <w:start w:val="1"/>
      <w:numFmt w:val="bullet"/>
      <w:lvlText w:val="-"/>
      <w:lvlJc w:val="left"/>
      <w:pPr>
        <w:tabs>
          <w:tab w:val="num" w:pos="1950"/>
        </w:tabs>
        <w:ind w:left="1950" w:hanging="360"/>
      </w:pPr>
      <w:rPr>
        <w:rFonts w:ascii="Times New Roman" w:eastAsia="Times New Roman" w:hAnsi="Times New Roman" w:hint="default"/>
      </w:rPr>
    </w:lvl>
    <w:lvl w:ilvl="1" w:tplc="041A0003" w:tentative="1">
      <w:start w:val="1"/>
      <w:numFmt w:val="bullet"/>
      <w:lvlText w:val="o"/>
      <w:lvlJc w:val="left"/>
      <w:pPr>
        <w:tabs>
          <w:tab w:val="num" w:pos="2670"/>
        </w:tabs>
        <w:ind w:left="2670" w:hanging="360"/>
      </w:pPr>
      <w:rPr>
        <w:rFonts w:ascii="Courier New" w:hAnsi="Courier New" w:hint="default"/>
      </w:rPr>
    </w:lvl>
    <w:lvl w:ilvl="2" w:tplc="041A0005" w:tentative="1">
      <w:start w:val="1"/>
      <w:numFmt w:val="bullet"/>
      <w:lvlText w:val=""/>
      <w:lvlJc w:val="left"/>
      <w:pPr>
        <w:tabs>
          <w:tab w:val="num" w:pos="3390"/>
        </w:tabs>
        <w:ind w:left="3390" w:hanging="360"/>
      </w:pPr>
      <w:rPr>
        <w:rFonts w:ascii="Wingdings" w:hAnsi="Wingdings" w:hint="default"/>
      </w:rPr>
    </w:lvl>
    <w:lvl w:ilvl="3" w:tplc="041A0001" w:tentative="1">
      <w:start w:val="1"/>
      <w:numFmt w:val="bullet"/>
      <w:lvlText w:val=""/>
      <w:lvlJc w:val="left"/>
      <w:pPr>
        <w:tabs>
          <w:tab w:val="num" w:pos="4110"/>
        </w:tabs>
        <w:ind w:left="4110" w:hanging="360"/>
      </w:pPr>
      <w:rPr>
        <w:rFonts w:ascii="Symbol" w:hAnsi="Symbol" w:hint="default"/>
      </w:rPr>
    </w:lvl>
    <w:lvl w:ilvl="4" w:tplc="041A0003" w:tentative="1">
      <w:start w:val="1"/>
      <w:numFmt w:val="bullet"/>
      <w:lvlText w:val="o"/>
      <w:lvlJc w:val="left"/>
      <w:pPr>
        <w:tabs>
          <w:tab w:val="num" w:pos="4830"/>
        </w:tabs>
        <w:ind w:left="4830" w:hanging="360"/>
      </w:pPr>
      <w:rPr>
        <w:rFonts w:ascii="Courier New" w:hAnsi="Courier New" w:hint="default"/>
      </w:rPr>
    </w:lvl>
    <w:lvl w:ilvl="5" w:tplc="041A0005" w:tentative="1">
      <w:start w:val="1"/>
      <w:numFmt w:val="bullet"/>
      <w:lvlText w:val=""/>
      <w:lvlJc w:val="left"/>
      <w:pPr>
        <w:tabs>
          <w:tab w:val="num" w:pos="5550"/>
        </w:tabs>
        <w:ind w:left="5550" w:hanging="360"/>
      </w:pPr>
      <w:rPr>
        <w:rFonts w:ascii="Wingdings" w:hAnsi="Wingdings" w:hint="default"/>
      </w:rPr>
    </w:lvl>
    <w:lvl w:ilvl="6" w:tplc="041A0001" w:tentative="1">
      <w:start w:val="1"/>
      <w:numFmt w:val="bullet"/>
      <w:lvlText w:val=""/>
      <w:lvlJc w:val="left"/>
      <w:pPr>
        <w:tabs>
          <w:tab w:val="num" w:pos="6270"/>
        </w:tabs>
        <w:ind w:left="6270" w:hanging="360"/>
      </w:pPr>
      <w:rPr>
        <w:rFonts w:ascii="Symbol" w:hAnsi="Symbol" w:hint="default"/>
      </w:rPr>
    </w:lvl>
    <w:lvl w:ilvl="7" w:tplc="041A0003" w:tentative="1">
      <w:start w:val="1"/>
      <w:numFmt w:val="bullet"/>
      <w:lvlText w:val="o"/>
      <w:lvlJc w:val="left"/>
      <w:pPr>
        <w:tabs>
          <w:tab w:val="num" w:pos="6990"/>
        </w:tabs>
        <w:ind w:left="6990" w:hanging="360"/>
      </w:pPr>
      <w:rPr>
        <w:rFonts w:ascii="Courier New" w:hAnsi="Courier New" w:hint="default"/>
      </w:rPr>
    </w:lvl>
    <w:lvl w:ilvl="8" w:tplc="041A0005" w:tentative="1">
      <w:start w:val="1"/>
      <w:numFmt w:val="bullet"/>
      <w:lvlText w:val=""/>
      <w:lvlJc w:val="left"/>
      <w:pPr>
        <w:tabs>
          <w:tab w:val="num" w:pos="7710"/>
        </w:tabs>
        <w:ind w:left="7710" w:hanging="360"/>
      </w:pPr>
      <w:rPr>
        <w:rFonts w:ascii="Wingdings" w:hAnsi="Wingdings" w:hint="default"/>
      </w:rPr>
    </w:lvl>
  </w:abstractNum>
  <w:abstractNum w:abstractNumId="8" w15:restartNumberingAfterBreak="0">
    <w:nsid w:val="56F9574D"/>
    <w:multiLevelType w:val="hybridMultilevel"/>
    <w:tmpl w:val="C374CFA6"/>
    <w:lvl w:ilvl="0" w:tplc="2A74EB58">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2A74EB58">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059DD"/>
    <w:multiLevelType w:val="hybridMultilevel"/>
    <w:tmpl w:val="84C27106"/>
    <w:lvl w:ilvl="0" w:tplc="041A000F">
      <w:start w:val="1"/>
      <w:numFmt w:val="decimal"/>
      <w:lvlText w:val="%1."/>
      <w:lvlJc w:val="left"/>
      <w:pPr>
        <w:ind w:left="720" w:hanging="360"/>
      </w:pPr>
    </w:lvl>
    <w:lvl w:ilvl="1" w:tplc="652E07F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637829"/>
    <w:multiLevelType w:val="hybridMultilevel"/>
    <w:tmpl w:val="94343D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7BDD2692"/>
    <w:multiLevelType w:val="hybridMultilevel"/>
    <w:tmpl w:val="B002E794"/>
    <w:lvl w:ilvl="0" w:tplc="931C1E7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8"/>
  </w:num>
  <w:num w:numId="5">
    <w:abstractNumId w:val="9"/>
  </w:num>
  <w:num w:numId="6">
    <w:abstractNumId w:val="3"/>
  </w:num>
  <w:num w:numId="7">
    <w:abstractNumId w:val="2"/>
  </w:num>
  <w:num w:numId="8">
    <w:abstractNumId w:val="7"/>
  </w:num>
  <w:num w:numId="9">
    <w:abstractNumId w:val="10"/>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17C"/>
    <w:rsid w:val="00000D40"/>
    <w:rsid w:val="0000232F"/>
    <w:rsid w:val="00002AF0"/>
    <w:rsid w:val="0000519A"/>
    <w:rsid w:val="00005A16"/>
    <w:rsid w:val="00006B02"/>
    <w:rsid w:val="00007B63"/>
    <w:rsid w:val="00011F4B"/>
    <w:rsid w:val="00012D7B"/>
    <w:rsid w:val="00013870"/>
    <w:rsid w:val="0001449E"/>
    <w:rsid w:val="00017B4D"/>
    <w:rsid w:val="000200E5"/>
    <w:rsid w:val="0002216E"/>
    <w:rsid w:val="00023687"/>
    <w:rsid w:val="00027CA3"/>
    <w:rsid w:val="00035FC9"/>
    <w:rsid w:val="00036BA3"/>
    <w:rsid w:val="0004120F"/>
    <w:rsid w:val="00046150"/>
    <w:rsid w:val="000503EC"/>
    <w:rsid w:val="00056524"/>
    <w:rsid w:val="00063BDA"/>
    <w:rsid w:val="00066316"/>
    <w:rsid w:val="00067D23"/>
    <w:rsid w:val="0007242C"/>
    <w:rsid w:val="000734B0"/>
    <w:rsid w:val="00080714"/>
    <w:rsid w:val="00081ECD"/>
    <w:rsid w:val="00082B4B"/>
    <w:rsid w:val="00087DB4"/>
    <w:rsid w:val="000913B6"/>
    <w:rsid w:val="00093FD8"/>
    <w:rsid w:val="00094EFF"/>
    <w:rsid w:val="000953D2"/>
    <w:rsid w:val="0009707C"/>
    <w:rsid w:val="000A2288"/>
    <w:rsid w:val="000A2551"/>
    <w:rsid w:val="000A52E7"/>
    <w:rsid w:val="000A57D0"/>
    <w:rsid w:val="000A5838"/>
    <w:rsid w:val="000A598F"/>
    <w:rsid w:val="000A717C"/>
    <w:rsid w:val="000B1DB3"/>
    <w:rsid w:val="000C3BE0"/>
    <w:rsid w:val="000C54A9"/>
    <w:rsid w:val="000C5BA2"/>
    <w:rsid w:val="000C71FA"/>
    <w:rsid w:val="000D3BDF"/>
    <w:rsid w:val="000D4452"/>
    <w:rsid w:val="000D74D4"/>
    <w:rsid w:val="000E04F4"/>
    <w:rsid w:val="000E2DED"/>
    <w:rsid w:val="000E4A20"/>
    <w:rsid w:val="000F63B6"/>
    <w:rsid w:val="000F6473"/>
    <w:rsid w:val="000F7BAC"/>
    <w:rsid w:val="000F7C57"/>
    <w:rsid w:val="00107997"/>
    <w:rsid w:val="00112BFC"/>
    <w:rsid w:val="00114A91"/>
    <w:rsid w:val="00120456"/>
    <w:rsid w:val="00127E45"/>
    <w:rsid w:val="00132685"/>
    <w:rsid w:val="001328FD"/>
    <w:rsid w:val="00134BDA"/>
    <w:rsid w:val="00155EF6"/>
    <w:rsid w:val="001617C6"/>
    <w:rsid w:val="00163FD4"/>
    <w:rsid w:val="001657D1"/>
    <w:rsid w:val="0016792C"/>
    <w:rsid w:val="00170CD0"/>
    <w:rsid w:val="001764FC"/>
    <w:rsid w:val="00176E18"/>
    <w:rsid w:val="001828F9"/>
    <w:rsid w:val="00184EBF"/>
    <w:rsid w:val="001878F8"/>
    <w:rsid w:val="001A20DD"/>
    <w:rsid w:val="001A4C97"/>
    <w:rsid w:val="001A4F69"/>
    <w:rsid w:val="001A5E07"/>
    <w:rsid w:val="001C4E56"/>
    <w:rsid w:val="001D3F05"/>
    <w:rsid w:val="001D3FF2"/>
    <w:rsid w:val="001D453C"/>
    <w:rsid w:val="001D559E"/>
    <w:rsid w:val="001D74AE"/>
    <w:rsid w:val="001E07DB"/>
    <w:rsid w:val="001E3962"/>
    <w:rsid w:val="001E3B5E"/>
    <w:rsid w:val="001E46A4"/>
    <w:rsid w:val="001E5708"/>
    <w:rsid w:val="001E62D4"/>
    <w:rsid w:val="001F0F30"/>
    <w:rsid w:val="0020158C"/>
    <w:rsid w:val="002032B6"/>
    <w:rsid w:val="00207849"/>
    <w:rsid w:val="00207CED"/>
    <w:rsid w:val="0021421C"/>
    <w:rsid w:val="002179AE"/>
    <w:rsid w:val="00227872"/>
    <w:rsid w:val="00230E28"/>
    <w:rsid w:val="002328B8"/>
    <w:rsid w:val="0023505F"/>
    <w:rsid w:val="00237C42"/>
    <w:rsid w:val="00241BB2"/>
    <w:rsid w:val="00257728"/>
    <w:rsid w:val="00257DEB"/>
    <w:rsid w:val="00263E0D"/>
    <w:rsid w:val="00275E72"/>
    <w:rsid w:val="00281C6C"/>
    <w:rsid w:val="002855DD"/>
    <w:rsid w:val="00285723"/>
    <w:rsid w:val="0028688D"/>
    <w:rsid w:val="00291FA7"/>
    <w:rsid w:val="00296C8B"/>
    <w:rsid w:val="002A1E5A"/>
    <w:rsid w:val="002A2F78"/>
    <w:rsid w:val="002A6741"/>
    <w:rsid w:val="002A7040"/>
    <w:rsid w:val="002B4111"/>
    <w:rsid w:val="002B5C1A"/>
    <w:rsid w:val="002C4A85"/>
    <w:rsid w:val="002C629F"/>
    <w:rsid w:val="002C7F7D"/>
    <w:rsid w:val="002D0956"/>
    <w:rsid w:val="002D18AD"/>
    <w:rsid w:val="002D4672"/>
    <w:rsid w:val="002D6D99"/>
    <w:rsid w:val="002D759B"/>
    <w:rsid w:val="002D7CB6"/>
    <w:rsid w:val="002F1431"/>
    <w:rsid w:val="002F1448"/>
    <w:rsid w:val="00301CD4"/>
    <w:rsid w:val="0030400A"/>
    <w:rsid w:val="00312215"/>
    <w:rsid w:val="00312406"/>
    <w:rsid w:val="003254D1"/>
    <w:rsid w:val="003257FF"/>
    <w:rsid w:val="00326760"/>
    <w:rsid w:val="003300E0"/>
    <w:rsid w:val="00331B0A"/>
    <w:rsid w:val="00336AFA"/>
    <w:rsid w:val="003378FE"/>
    <w:rsid w:val="00340616"/>
    <w:rsid w:val="00342A9C"/>
    <w:rsid w:val="00347CBC"/>
    <w:rsid w:val="00350250"/>
    <w:rsid w:val="003522C5"/>
    <w:rsid w:val="00352963"/>
    <w:rsid w:val="00356A5D"/>
    <w:rsid w:val="00357ADF"/>
    <w:rsid w:val="00370C1D"/>
    <w:rsid w:val="00372D75"/>
    <w:rsid w:val="0037398B"/>
    <w:rsid w:val="00376054"/>
    <w:rsid w:val="00376827"/>
    <w:rsid w:val="003823B1"/>
    <w:rsid w:val="00383F7E"/>
    <w:rsid w:val="0038496D"/>
    <w:rsid w:val="0038704A"/>
    <w:rsid w:val="003877BB"/>
    <w:rsid w:val="003925A8"/>
    <w:rsid w:val="00393F21"/>
    <w:rsid w:val="00397DF3"/>
    <w:rsid w:val="003A00B0"/>
    <w:rsid w:val="003B2268"/>
    <w:rsid w:val="003C07D4"/>
    <w:rsid w:val="003C10CC"/>
    <w:rsid w:val="003C2180"/>
    <w:rsid w:val="003C3BB3"/>
    <w:rsid w:val="003C3EF8"/>
    <w:rsid w:val="003C621D"/>
    <w:rsid w:val="003C6F82"/>
    <w:rsid w:val="003C7ADD"/>
    <w:rsid w:val="003D148D"/>
    <w:rsid w:val="003D18ED"/>
    <w:rsid w:val="003D2C28"/>
    <w:rsid w:val="003D3D4A"/>
    <w:rsid w:val="003D3E25"/>
    <w:rsid w:val="003D6709"/>
    <w:rsid w:val="003D7744"/>
    <w:rsid w:val="003E70AA"/>
    <w:rsid w:val="003F64FD"/>
    <w:rsid w:val="003F7117"/>
    <w:rsid w:val="00400EDF"/>
    <w:rsid w:val="004010C6"/>
    <w:rsid w:val="004036C3"/>
    <w:rsid w:val="00404F46"/>
    <w:rsid w:val="00410E56"/>
    <w:rsid w:val="00411E50"/>
    <w:rsid w:val="00416734"/>
    <w:rsid w:val="00416D8B"/>
    <w:rsid w:val="00420063"/>
    <w:rsid w:val="0042122C"/>
    <w:rsid w:val="00423F4F"/>
    <w:rsid w:val="004326D9"/>
    <w:rsid w:val="00435ADD"/>
    <w:rsid w:val="004361FF"/>
    <w:rsid w:val="00436F26"/>
    <w:rsid w:val="0044125C"/>
    <w:rsid w:val="004419C8"/>
    <w:rsid w:val="00444996"/>
    <w:rsid w:val="00445272"/>
    <w:rsid w:val="00445724"/>
    <w:rsid w:val="0044614A"/>
    <w:rsid w:val="004508DA"/>
    <w:rsid w:val="00450DE2"/>
    <w:rsid w:val="0045197C"/>
    <w:rsid w:val="004537D9"/>
    <w:rsid w:val="004549E6"/>
    <w:rsid w:val="0045722A"/>
    <w:rsid w:val="0046289E"/>
    <w:rsid w:val="00464D87"/>
    <w:rsid w:val="0046785F"/>
    <w:rsid w:val="0047153D"/>
    <w:rsid w:val="00471E43"/>
    <w:rsid w:val="00472C9C"/>
    <w:rsid w:val="0047522D"/>
    <w:rsid w:val="00477CE0"/>
    <w:rsid w:val="004822D7"/>
    <w:rsid w:val="004839B2"/>
    <w:rsid w:val="00486FEB"/>
    <w:rsid w:val="004870BE"/>
    <w:rsid w:val="004877E7"/>
    <w:rsid w:val="00494E79"/>
    <w:rsid w:val="004A0425"/>
    <w:rsid w:val="004A26A5"/>
    <w:rsid w:val="004A4B62"/>
    <w:rsid w:val="004B4AB0"/>
    <w:rsid w:val="004B567E"/>
    <w:rsid w:val="004B74F6"/>
    <w:rsid w:val="004C07E6"/>
    <w:rsid w:val="004C4620"/>
    <w:rsid w:val="004C4CD3"/>
    <w:rsid w:val="004C5DDE"/>
    <w:rsid w:val="004C6CFE"/>
    <w:rsid w:val="004C7977"/>
    <w:rsid w:val="004D3EFE"/>
    <w:rsid w:val="004D5CA8"/>
    <w:rsid w:val="004D65E0"/>
    <w:rsid w:val="004E2339"/>
    <w:rsid w:val="004E25F8"/>
    <w:rsid w:val="004F42CB"/>
    <w:rsid w:val="004F7BAA"/>
    <w:rsid w:val="004F7C67"/>
    <w:rsid w:val="005000BE"/>
    <w:rsid w:val="0050243D"/>
    <w:rsid w:val="00502524"/>
    <w:rsid w:val="00502B11"/>
    <w:rsid w:val="00504953"/>
    <w:rsid w:val="0050530F"/>
    <w:rsid w:val="00513232"/>
    <w:rsid w:val="005138B0"/>
    <w:rsid w:val="00514BAB"/>
    <w:rsid w:val="00515800"/>
    <w:rsid w:val="00520BB9"/>
    <w:rsid w:val="00520C08"/>
    <w:rsid w:val="005228A5"/>
    <w:rsid w:val="00525992"/>
    <w:rsid w:val="00534BB6"/>
    <w:rsid w:val="00535EA5"/>
    <w:rsid w:val="00535EBA"/>
    <w:rsid w:val="00540A7A"/>
    <w:rsid w:val="0054183D"/>
    <w:rsid w:val="0054256C"/>
    <w:rsid w:val="005439CC"/>
    <w:rsid w:val="00544B88"/>
    <w:rsid w:val="00544DC7"/>
    <w:rsid w:val="00544E75"/>
    <w:rsid w:val="00546D84"/>
    <w:rsid w:val="00546D97"/>
    <w:rsid w:val="00547865"/>
    <w:rsid w:val="00547FC1"/>
    <w:rsid w:val="005522F5"/>
    <w:rsid w:val="00553CFA"/>
    <w:rsid w:val="00554029"/>
    <w:rsid w:val="005558CA"/>
    <w:rsid w:val="0055725B"/>
    <w:rsid w:val="00563E02"/>
    <w:rsid w:val="00566382"/>
    <w:rsid w:val="00567B47"/>
    <w:rsid w:val="0057635F"/>
    <w:rsid w:val="005764DD"/>
    <w:rsid w:val="00581CFA"/>
    <w:rsid w:val="00584D78"/>
    <w:rsid w:val="00585B55"/>
    <w:rsid w:val="005931A7"/>
    <w:rsid w:val="00597ABF"/>
    <w:rsid w:val="005A0DC5"/>
    <w:rsid w:val="005A1775"/>
    <w:rsid w:val="005A784F"/>
    <w:rsid w:val="005B10EF"/>
    <w:rsid w:val="005B5BD5"/>
    <w:rsid w:val="005C08F1"/>
    <w:rsid w:val="005C15D6"/>
    <w:rsid w:val="005D097E"/>
    <w:rsid w:val="005D09D8"/>
    <w:rsid w:val="005D0D7E"/>
    <w:rsid w:val="005D1959"/>
    <w:rsid w:val="005D5ADA"/>
    <w:rsid w:val="005E3638"/>
    <w:rsid w:val="005E6D53"/>
    <w:rsid w:val="005F076A"/>
    <w:rsid w:val="005F289F"/>
    <w:rsid w:val="005F3E4F"/>
    <w:rsid w:val="005F5EE8"/>
    <w:rsid w:val="005F62BD"/>
    <w:rsid w:val="006011B8"/>
    <w:rsid w:val="00603DE4"/>
    <w:rsid w:val="00604543"/>
    <w:rsid w:val="00610547"/>
    <w:rsid w:val="00612D3C"/>
    <w:rsid w:val="00615239"/>
    <w:rsid w:val="00627AFA"/>
    <w:rsid w:val="0063515C"/>
    <w:rsid w:val="00640198"/>
    <w:rsid w:val="00642944"/>
    <w:rsid w:val="006453B1"/>
    <w:rsid w:val="00646FEE"/>
    <w:rsid w:val="006534D5"/>
    <w:rsid w:val="006537D1"/>
    <w:rsid w:val="00657630"/>
    <w:rsid w:val="0066511E"/>
    <w:rsid w:val="006704E6"/>
    <w:rsid w:val="0067682C"/>
    <w:rsid w:val="00680AF8"/>
    <w:rsid w:val="00680B38"/>
    <w:rsid w:val="006843B9"/>
    <w:rsid w:val="00684A4E"/>
    <w:rsid w:val="00684E25"/>
    <w:rsid w:val="006857A5"/>
    <w:rsid w:val="006866B8"/>
    <w:rsid w:val="00690929"/>
    <w:rsid w:val="00691090"/>
    <w:rsid w:val="006936D2"/>
    <w:rsid w:val="00693DAA"/>
    <w:rsid w:val="006962B9"/>
    <w:rsid w:val="0069659C"/>
    <w:rsid w:val="006A2A3A"/>
    <w:rsid w:val="006A2B77"/>
    <w:rsid w:val="006A2DF9"/>
    <w:rsid w:val="006A2FDC"/>
    <w:rsid w:val="006A6818"/>
    <w:rsid w:val="006A7F17"/>
    <w:rsid w:val="006B0BB6"/>
    <w:rsid w:val="006B1D15"/>
    <w:rsid w:val="006B2CC5"/>
    <w:rsid w:val="006B7A25"/>
    <w:rsid w:val="006C05A1"/>
    <w:rsid w:val="006C253F"/>
    <w:rsid w:val="006C4B41"/>
    <w:rsid w:val="006C5321"/>
    <w:rsid w:val="006C5A51"/>
    <w:rsid w:val="006D0662"/>
    <w:rsid w:val="006D6115"/>
    <w:rsid w:val="006E41F4"/>
    <w:rsid w:val="006E4ECB"/>
    <w:rsid w:val="006E77C4"/>
    <w:rsid w:val="006F23A1"/>
    <w:rsid w:val="006F4F3D"/>
    <w:rsid w:val="00703E38"/>
    <w:rsid w:val="00704DDF"/>
    <w:rsid w:val="007123DB"/>
    <w:rsid w:val="00715B01"/>
    <w:rsid w:val="00717137"/>
    <w:rsid w:val="0071713A"/>
    <w:rsid w:val="00720549"/>
    <w:rsid w:val="00721083"/>
    <w:rsid w:val="007235A7"/>
    <w:rsid w:val="00724290"/>
    <w:rsid w:val="00726C80"/>
    <w:rsid w:val="00727ACC"/>
    <w:rsid w:val="00727C83"/>
    <w:rsid w:val="0073244A"/>
    <w:rsid w:val="00736791"/>
    <w:rsid w:val="007419B6"/>
    <w:rsid w:val="00742610"/>
    <w:rsid w:val="00743531"/>
    <w:rsid w:val="00746E87"/>
    <w:rsid w:val="00747A35"/>
    <w:rsid w:val="0075059A"/>
    <w:rsid w:val="0075086B"/>
    <w:rsid w:val="00762619"/>
    <w:rsid w:val="007631CA"/>
    <w:rsid w:val="00763FBC"/>
    <w:rsid w:val="00764791"/>
    <w:rsid w:val="00766C57"/>
    <w:rsid w:val="00767C54"/>
    <w:rsid w:val="00771523"/>
    <w:rsid w:val="007721E5"/>
    <w:rsid w:val="00772B32"/>
    <w:rsid w:val="007839FC"/>
    <w:rsid w:val="007863FB"/>
    <w:rsid w:val="00792DF9"/>
    <w:rsid w:val="00793AAA"/>
    <w:rsid w:val="007964E9"/>
    <w:rsid w:val="00797FB0"/>
    <w:rsid w:val="007B111F"/>
    <w:rsid w:val="007B44C4"/>
    <w:rsid w:val="007B4E6F"/>
    <w:rsid w:val="007B55CA"/>
    <w:rsid w:val="007B593F"/>
    <w:rsid w:val="007B5F54"/>
    <w:rsid w:val="007C5324"/>
    <w:rsid w:val="007C7FA6"/>
    <w:rsid w:val="007D3FC8"/>
    <w:rsid w:val="007E19F9"/>
    <w:rsid w:val="007E443D"/>
    <w:rsid w:val="007E5B68"/>
    <w:rsid w:val="007F04CC"/>
    <w:rsid w:val="007F23AD"/>
    <w:rsid w:val="007F462A"/>
    <w:rsid w:val="007F6018"/>
    <w:rsid w:val="007F656F"/>
    <w:rsid w:val="007F67F1"/>
    <w:rsid w:val="00803F3A"/>
    <w:rsid w:val="008128AC"/>
    <w:rsid w:val="008152BA"/>
    <w:rsid w:val="00821190"/>
    <w:rsid w:val="00822662"/>
    <w:rsid w:val="00823446"/>
    <w:rsid w:val="00824718"/>
    <w:rsid w:val="00826C6D"/>
    <w:rsid w:val="00827026"/>
    <w:rsid w:val="008272BB"/>
    <w:rsid w:val="008319CD"/>
    <w:rsid w:val="00836C87"/>
    <w:rsid w:val="00837965"/>
    <w:rsid w:val="00837E8B"/>
    <w:rsid w:val="00841C54"/>
    <w:rsid w:val="00843C52"/>
    <w:rsid w:val="00847901"/>
    <w:rsid w:val="008534C2"/>
    <w:rsid w:val="00853F58"/>
    <w:rsid w:val="00860A3A"/>
    <w:rsid w:val="00862CE2"/>
    <w:rsid w:val="00864AD8"/>
    <w:rsid w:val="00865009"/>
    <w:rsid w:val="0086530B"/>
    <w:rsid w:val="00872209"/>
    <w:rsid w:val="0088079F"/>
    <w:rsid w:val="008824C1"/>
    <w:rsid w:val="00884688"/>
    <w:rsid w:val="00885F47"/>
    <w:rsid w:val="00886608"/>
    <w:rsid w:val="00886F30"/>
    <w:rsid w:val="008925F0"/>
    <w:rsid w:val="008931C3"/>
    <w:rsid w:val="0089368A"/>
    <w:rsid w:val="008943A0"/>
    <w:rsid w:val="00896677"/>
    <w:rsid w:val="008A3C12"/>
    <w:rsid w:val="008A3E44"/>
    <w:rsid w:val="008A513A"/>
    <w:rsid w:val="008B05BF"/>
    <w:rsid w:val="008B3BF4"/>
    <w:rsid w:val="008B5328"/>
    <w:rsid w:val="008C02B1"/>
    <w:rsid w:val="008C0D0D"/>
    <w:rsid w:val="008C28F4"/>
    <w:rsid w:val="008C4B1E"/>
    <w:rsid w:val="008C5916"/>
    <w:rsid w:val="008C7EAE"/>
    <w:rsid w:val="008D38D8"/>
    <w:rsid w:val="008D4908"/>
    <w:rsid w:val="008E11A8"/>
    <w:rsid w:val="008E53BF"/>
    <w:rsid w:val="008E5652"/>
    <w:rsid w:val="008E5700"/>
    <w:rsid w:val="008E7E54"/>
    <w:rsid w:val="008F00FA"/>
    <w:rsid w:val="008F0E3D"/>
    <w:rsid w:val="00902397"/>
    <w:rsid w:val="00907C4D"/>
    <w:rsid w:val="009172BE"/>
    <w:rsid w:val="00917F12"/>
    <w:rsid w:val="00920D85"/>
    <w:rsid w:val="009223B8"/>
    <w:rsid w:val="00930932"/>
    <w:rsid w:val="00931456"/>
    <w:rsid w:val="00931C9C"/>
    <w:rsid w:val="009377D4"/>
    <w:rsid w:val="00940775"/>
    <w:rsid w:val="00945D08"/>
    <w:rsid w:val="009612C2"/>
    <w:rsid w:val="00966B2E"/>
    <w:rsid w:val="0096792B"/>
    <w:rsid w:val="00967DF0"/>
    <w:rsid w:val="0097055D"/>
    <w:rsid w:val="009711FA"/>
    <w:rsid w:val="00971FC6"/>
    <w:rsid w:val="009769B3"/>
    <w:rsid w:val="00977D59"/>
    <w:rsid w:val="00981D29"/>
    <w:rsid w:val="00984A48"/>
    <w:rsid w:val="009870FA"/>
    <w:rsid w:val="00992C97"/>
    <w:rsid w:val="00993EE0"/>
    <w:rsid w:val="009A1560"/>
    <w:rsid w:val="009A5498"/>
    <w:rsid w:val="009A6663"/>
    <w:rsid w:val="009B16D8"/>
    <w:rsid w:val="009B6A7F"/>
    <w:rsid w:val="009C30C6"/>
    <w:rsid w:val="009D5931"/>
    <w:rsid w:val="009D5D24"/>
    <w:rsid w:val="009D682E"/>
    <w:rsid w:val="009D7AAC"/>
    <w:rsid w:val="009E4702"/>
    <w:rsid w:val="009E5896"/>
    <w:rsid w:val="009E6D28"/>
    <w:rsid w:val="009F1163"/>
    <w:rsid w:val="009F155A"/>
    <w:rsid w:val="009F2606"/>
    <w:rsid w:val="009F29FC"/>
    <w:rsid w:val="009F3746"/>
    <w:rsid w:val="00A02E06"/>
    <w:rsid w:val="00A044FB"/>
    <w:rsid w:val="00A0530E"/>
    <w:rsid w:val="00A06F28"/>
    <w:rsid w:val="00A11BA8"/>
    <w:rsid w:val="00A14B43"/>
    <w:rsid w:val="00A207B9"/>
    <w:rsid w:val="00A21446"/>
    <w:rsid w:val="00A24903"/>
    <w:rsid w:val="00A265EE"/>
    <w:rsid w:val="00A2746A"/>
    <w:rsid w:val="00A301EC"/>
    <w:rsid w:val="00A30317"/>
    <w:rsid w:val="00A31192"/>
    <w:rsid w:val="00A3772B"/>
    <w:rsid w:val="00A42597"/>
    <w:rsid w:val="00A4407E"/>
    <w:rsid w:val="00A52E47"/>
    <w:rsid w:val="00A54ACE"/>
    <w:rsid w:val="00A54BA9"/>
    <w:rsid w:val="00A558B0"/>
    <w:rsid w:val="00A610F5"/>
    <w:rsid w:val="00A61C58"/>
    <w:rsid w:val="00A624EE"/>
    <w:rsid w:val="00A66D54"/>
    <w:rsid w:val="00A672C0"/>
    <w:rsid w:val="00A70A3D"/>
    <w:rsid w:val="00A731FB"/>
    <w:rsid w:val="00A77FBB"/>
    <w:rsid w:val="00A8025F"/>
    <w:rsid w:val="00A81797"/>
    <w:rsid w:val="00A82B82"/>
    <w:rsid w:val="00A82E2D"/>
    <w:rsid w:val="00A8600A"/>
    <w:rsid w:val="00A86EE9"/>
    <w:rsid w:val="00A876BD"/>
    <w:rsid w:val="00A90E60"/>
    <w:rsid w:val="00A91B6D"/>
    <w:rsid w:val="00A92ECB"/>
    <w:rsid w:val="00A9691C"/>
    <w:rsid w:val="00A97CAD"/>
    <w:rsid w:val="00AA2B74"/>
    <w:rsid w:val="00AA3300"/>
    <w:rsid w:val="00AA5B91"/>
    <w:rsid w:val="00AA752F"/>
    <w:rsid w:val="00AB28A6"/>
    <w:rsid w:val="00AB324A"/>
    <w:rsid w:val="00AB5100"/>
    <w:rsid w:val="00AB7577"/>
    <w:rsid w:val="00AC0838"/>
    <w:rsid w:val="00AC10E6"/>
    <w:rsid w:val="00AC2E0C"/>
    <w:rsid w:val="00AC4236"/>
    <w:rsid w:val="00AC680E"/>
    <w:rsid w:val="00AC7987"/>
    <w:rsid w:val="00AD078C"/>
    <w:rsid w:val="00AE30E9"/>
    <w:rsid w:val="00AE37A8"/>
    <w:rsid w:val="00AE4293"/>
    <w:rsid w:val="00AE74DE"/>
    <w:rsid w:val="00AF13B9"/>
    <w:rsid w:val="00AF1EAB"/>
    <w:rsid w:val="00AF38DA"/>
    <w:rsid w:val="00B02295"/>
    <w:rsid w:val="00B0320B"/>
    <w:rsid w:val="00B05DD2"/>
    <w:rsid w:val="00B05F13"/>
    <w:rsid w:val="00B063F2"/>
    <w:rsid w:val="00B1001D"/>
    <w:rsid w:val="00B1025E"/>
    <w:rsid w:val="00B102FE"/>
    <w:rsid w:val="00B13933"/>
    <w:rsid w:val="00B139AF"/>
    <w:rsid w:val="00B14E5A"/>
    <w:rsid w:val="00B15E55"/>
    <w:rsid w:val="00B2517D"/>
    <w:rsid w:val="00B2683A"/>
    <w:rsid w:val="00B33623"/>
    <w:rsid w:val="00B34D95"/>
    <w:rsid w:val="00B34E97"/>
    <w:rsid w:val="00B36567"/>
    <w:rsid w:val="00B36F29"/>
    <w:rsid w:val="00B37AA1"/>
    <w:rsid w:val="00B37B22"/>
    <w:rsid w:val="00B4068B"/>
    <w:rsid w:val="00B414B5"/>
    <w:rsid w:val="00B46B80"/>
    <w:rsid w:val="00B554F0"/>
    <w:rsid w:val="00B55F49"/>
    <w:rsid w:val="00B6430A"/>
    <w:rsid w:val="00B702BA"/>
    <w:rsid w:val="00B720B2"/>
    <w:rsid w:val="00B75C86"/>
    <w:rsid w:val="00B80FC8"/>
    <w:rsid w:val="00B8543E"/>
    <w:rsid w:val="00B8709A"/>
    <w:rsid w:val="00B87DF8"/>
    <w:rsid w:val="00B91814"/>
    <w:rsid w:val="00B91A7D"/>
    <w:rsid w:val="00B92C00"/>
    <w:rsid w:val="00BA0757"/>
    <w:rsid w:val="00BA3143"/>
    <w:rsid w:val="00BA6A33"/>
    <w:rsid w:val="00BB0FB9"/>
    <w:rsid w:val="00BB476D"/>
    <w:rsid w:val="00BB4AEA"/>
    <w:rsid w:val="00BD114B"/>
    <w:rsid w:val="00BD2C55"/>
    <w:rsid w:val="00BD4035"/>
    <w:rsid w:val="00BD5A35"/>
    <w:rsid w:val="00BD62CA"/>
    <w:rsid w:val="00BE0454"/>
    <w:rsid w:val="00BE5F8A"/>
    <w:rsid w:val="00BE7D6D"/>
    <w:rsid w:val="00BF0188"/>
    <w:rsid w:val="00BF1429"/>
    <w:rsid w:val="00BF1E7D"/>
    <w:rsid w:val="00C01941"/>
    <w:rsid w:val="00C02D4A"/>
    <w:rsid w:val="00C02E3B"/>
    <w:rsid w:val="00C0340D"/>
    <w:rsid w:val="00C04137"/>
    <w:rsid w:val="00C04DF4"/>
    <w:rsid w:val="00C109AA"/>
    <w:rsid w:val="00C25174"/>
    <w:rsid w:val="00C27D6C"/>
    <w:rsid w:val="00C32842"/>
    <w:rsid w:val="00C37DE4"/>
    <w:rsid w:val="00C42001"/>
    <w:rsid w:val="00C426AB"/>
    <w:rsid w:val="00C4282E"/>
    <w:rsid w:val="00C52709"/>
    <w:rsid w:val="00C55D3B"/>
    <w:rsid w:val="00C571B8"/>
    <w:rsid w:val="00C60A53"/>
    <w:rsid w:val="00C6415D"/>
    <w:rsid w:val="00C65C82"/>
    <w:rsid w:val="00C80970"/>
    <w:rsid w:val="00C81252"/>
    <w:rsid w:val="00C8495F"/>
    <w:rsid w:val="00C94698"/>
    <w:rsid w:val="00C95422"/>
    <w:rsid w:val="00C955B5"/>
    <w:rsid w:val="00C95C03"/>
    <w:rsid w:val="00C97CE2"/>
    <w:rsid w:val="00CA02E3"/>
    <w:rsid w:val="00CA207E"/>
    <w:rsid w:val="00CA496B"/>
    <w:rsid w:val="00CA7C2D"/>
    <w:rsid w:val="00CB05FD"/>
    <w:rsid w:val="00CB0C8B"/>
    <w:rsid w:val="00CB101E"/>
    <w:rsid w:val="00CB5350"/>
    <w:rsid w:val="00CC07AE"/>
    <w:rsid w:val="00CC3875"/>
    <w:rsid w:val="00CC5254"/>
    <w:rsid w:val="00CC7DC4"/>
    <w:rsid w:val="00CD2170"/>
    <w:rsid w:val="00CD2831"/>
    <w:rsid w:val="00CD3D92"/>
    <w:rsid w:val="00CD6FC6"/>
    <w:rsid w:val="00CD79B9"/>
    <w:rsid w:val="00CE4E08"/>
    <w:rsid w:val="00CE58B5"/>
    <w:rsid w:val="00CE629A"/>
    <w:rsid w:val="00CE6FD2"/>
    <w:rsid w:val="00CF2648"/>
    <w:rsid w:val="00CF5B4C"/>
    <w:rsid w:val="00D00699"/>
    <w:rsid w:val="00D01419"/>
    <w:rsid w:val="00D04260"/>
    <w:rsid w:val="00D07F66"/>
    <w:rsid w:val="00D10467"/>
    <w:rsid w:val="00D1084C"/>
    <w:rsid w:val="00D120F5"/>
    <w:rsid w:val="00D142A0"/>
    <w:rsid w:val="00D17129"/>
    <w:rsid w:val="00D379FB"/>
    <w:rsid w:val="00D43534"/>
    <w:rsid w:val="00D437B4"/>
    <w:rsid w:val="00D51340"/>
    <w:rsid w:val="00D520B5"/>
    <w:rsid w:val="00D5271C"/>
    <w:rsid w:val="00D52A4D"/>
    <w:rsid w:val="00D54A1D"/>
    <w:rsid w:val="00D55C14"/>
    <w:rsid w:val="00D60DD9"/>
    <w:rsid w:val="00D61467"/>
    <w:rsid w:val="00D61775"/>
    <w:rsid w:val="00D74736"/>
    <w:rsid w:val="00D812BD"/>
    <w:rsid w:val="00D836EA"/>
    <w:rsid w:val="00D862AE"/>
    <w:rsid w:val="00D87748"/>
    <w:rsid w:val="00D90C19"/>
    <w:rsid w:val="00D92F86"/>
    <w:rsid w:val="00D9738C"/>
    <w:rsid w:val="00D97BAB"/>
    <w:rsid w:val="00DA0273"/>
    <w:rsid w:val="00DA31D7"/>
    <w:rsid w:val="00DB7F95"/>
    <w:rsid w:val="00DC023C"/>
    <w:rsid w:val="00DC0A57"/>
    <w:rsid w:val="00DC29AD"/>
    <w:rsid w:val="00DC2CF7"/>
    <w:rsid w:val="00DC5547"/>
    <w:rsid w:val="00DC7A31"/>
    <w:rsid w:val="00DD095D"/>
    <w:rsid w:val="00DD7926"/>
    <w:rsid w:val="00DD7E67"/>
    <w:rsid w:val="00DE2606"/>
    <w:rsid w:val="00DE3D7A"/>
    <w:rsid w:val="00DE5432"/>
    <w:rsid w:val="00DE54A0"/>
    <w:rsid w:val="00DE6A37"/>
    <w:rsid w:val="00DF170C"/>
    <w:rsid w:val="00DF417D"/>
    <w:rsid w:val="00DF47D5"/>
    <w:rsid w:val="00DF620F"/>
    <w:rsid w:val="00DF629F"/>
    <w:rsid w:val="00E04126"/>
    <w:rsid w:val="00E10110"/>
    <w:rsid w:val="00E1066D"/>
    <w:rsid w:val="00E14418"/>
    <w:rsid w:val="00E155CF"/>
    <w:rsid w:val="00E2123C"/>
    <w:rsid w:val="00E2220F"/>
    <w:rsid w:val="00E22C7A"/>
    <w:rsid w:val="00E23685"/>
    <w:rsid w:val="00E23A6B"/>
    <w:rsid w:val="00E25F60"/>
    <w:rsid w:val="00E35043"/>
    <w:rsid w:val="00E4270D"/>
    <w:rsid w:val="00E471A8"/>
    <w:rsid w:val="00E50DB4"/>
    <w:rsid w:val="00E5678E"/>
    <w:rsid w:val="00E66903"/>
    <w:rsid w:val="00E671CA"/>
    <w:rsid w:val="00E710B8"/>
    <w:rsid w:val="00E81C80"/>
    <w:rsid w:val="00E84C23"/>
    <w:rsid w:val="00E84E3D"/>
    <w:rsid w:val="00E915F6"/>
    <w:rsid w:val="00E93037"/>
    <w:rsid w:val="00E935F5"/>
    <w:rsid w:val="00E9698D"/>
    <w:rsid w:val="00E97798"/>
    <w:rsid w:val="00EA094F"/>
    <w:rsid w:val="00EA1ED1"/>
    <w:rsid w:val="00EA5A59"/>
    <w:rsid w:val="00EA66DD"/>
    <w:rsid w:val="00EA7EE1"/>
    <w:rsid w:val="00EB0F03"/>
    <w:rsid w:val="00EB1237"/>
    <w:rsid w:val="00EB19ED"/>
    <w:rsid w:val="00EB35DA"/>
    <w:rsid w:val="00EB56B8"/>
    <w:rsid w:val="00EC0322"/>
    <w:rsid w:val="00EC4212"/>
    <w:rsid w:val="00ED1A77"/>
    <w:rsid w:val="00ED2BCA"/>
    <w:rsid w:val="00ED563A"/>
    <w:rsid w:val="00ED6CDE"/>
    <w:rsid w:val="00EE3623"/>
    <w:rsid w:val="00EE5FAD"/>
    <w:rsid w:val="00EE609F"/>
    <w:rsid w:val="00F0002E"/>
    <w:rsid w:val="00F01296"/>
    <w:rsid w:val="00F054FE"/>
    <w:rsid w:val="00F10CB4"/>
    <w:rsid w:val="00F119E8"/>
    <w:rsid w:val="00F11DD8"/>
    <w:rsid w:val="00F12E43"/>
    <w:rsid w:val="00F16E79"/>
    <w:rsid w:val="00F22114"/>
    <w:rsid w:val="00F27EA1"/>
    <w:rsid w:val="00F3017E"/>
    <w:rsid w:val="00F31451"/>
    <w:rsid w:val="00F320FD"/>
    <w:rsid w:val="00F32382"/>
    <w:rsid w:val="00F32409"/>
    <w:rsid w:val="00F32A5C"/>
    <w:rsid w:val="00F35C31"/>
    <w:rsid w:val="00F376E5"/>
    <w:rsid w:val="00F41806"/>
    <w:rsid w:val="00F44191"/>
    <w:rsid w:val="00F44BD8"/>
    <w:rsid w:val="00F518F8"/>
    <w:rsid w:val="00F53C88"/>
    <w:rsid w:val="00F54A43"/>
    <w:rsid w:val="00F56668"/>
    <w:rsid w:val="00F56F19"/>
    <w:rsid w:val="00F623D8"/>
    <w:rsid w:val="00F6393C"/>
    <w:rsid w:val="00F6431A"/>
    <w:rsid w:val="00F7119A"/>
    <w:rsid w:val="00F76805"/>
    <w:rsid w:val="00F80D01"/>
    <w:rsid w:val="00F82D44"/>
    <w:rsid w:val="00F839F4"/>
    <w:rsid w:val="00F8587A"/>
    <w:rsid w:val="00F90CD9"/>
    <w:rsid w:val="00F92590"/>
    <w:rsid w:val="00F92AB5"/>
    <w:rsid w:val="00F92CEB"/>
    <w:rsid w:val="00F94C09"/>
    <w:rsid w:val="00FA284C"/>
    <w:rsid w:val="00FA6E46"/>
    <w:rsid w:val="00FA7A1E"/>
    <w:rsid w:val="00FB42F9"/>
    <w:rsid w:val="00FB7805"/>
    <w:rsid w:val="00FC0315"/>
    <w:rsid w:val="00FC1575"/>
    <w:rsid w:val="00FC35EB"/>
    <w:rsid w:val="00FC39B2"/>
    <w:rsid w:val="00FC47DD"/>
    <w:rsid w:val="00FD1326"/>
    <w:rsid w:val="00FD249F"/>
    <w:rsid w:val="00FD2AAF"/>
    <w:rsid w:val="00FD3784"/>
    <w:rsid w:val="00FD7183"/>
    <w:rsid w:val="00FE60F2"/>
    <w:rsid w:val="00FE7FC0"/>
    <w:rsid w:val="00FF10ED"/>
    <w:rsid w:val="00FF2DA6"/>
    <w:rsid w:val="00FF37D7"/>
    <w:rsid w:val="00FF7094"/>
    <w:rsid w:val="00FF79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C39CB-0698-4E1C-B240-5CF8522D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F7C57"/>
    <w:pPr>
      <w:keepNext/>
      <w:suppressAutoHyphens/>
      <w:spacing w:after="0" w:line="240" w:lineRule="auto"/>
      <w:outlineLvl w:val="0"/>
    </w:pPr>
    <w:rPr>
      <w:rFonts w:ascii="Times New Roman" w:eastAsia="Times New Roman" w:hAnsi="Times New Roman" w:cs="Times New Roman"/>
      <w:sz w:val="20"/>
      <w:szCs w:val="20"/>
      <w:u w:val="single"/>
      <w:lang w:eastAsia="ar-SA"/>
    </w:rPr>
  </w:style>
  <w:style w:type="paragraph" w:styleId="Heading2">
    <w:name w:val="heading 2"/>
    <w:basedOn w:val="Normal"/>
    <w:next w:val="Normal"/>
    <w:link w:val="Heading2Char"/>
    <w:qFormat/>
    <w:rsid w:val="000F7C57"/>
    <w:pPr>
      <w:keepNext/>
      <w:suppressAutoHyphens/>
      <w:spacing w:after="0" w:line="240" w:lineRule="auto"/>
      <w:jc w:val="both"/>
      <w:outlineLvl w:val="1"/>
    </w:pPr>
    <w:rPr>
      <w:rFonts w:ascii="Times New Roman" w:eastAsia="Times New Roman" w:hAnsi="Times New Roman" w:cs="Times New Roman"/>
      <w:sz w:val="20"/>
      <w:szCs w:val="20"/>
      <w:u w:val="single"/>
      <w:lang w:eastAsia="ar-SA"/>
    </w:rPr>
  </w:style>
  <w:style w:type="paragraph" w:styleId="Heading4">
    <w:name w:val="heading 4"/>
    <w:basedOn w:val="Normal"/>
    <w:next w:val="Normal"/>
    <w:link w:val="Heading4Char"/>
    <w:qFormat/>
    <w:rsid w:val="000F7C57"/>
    <w:pPr>
      <w:keepNext/>
      <w:suppressAutoHyphens/>
      <w:spacing w:after="0" w:line="240" w:lineRule="auto"/>
      <w:jc w:val="center"/>
      <w:outlineLvl w:val="3"/>
    </w:pPr>
    <w:rPr>
      <w:rFonts w:ascii="Times New Roman" w:eastAsia="Times New Roman" w:hAnsi="Times New Roman" w:cs="Times New Roman"/>
      <w:b/>
      <w:bCs/>
      <w:szCs w:val="20"/>
      <w:lang w:eastAsia="ar-SA"/>
    </w:rPr>
  </w:style>
  <w:style w:type="paragraph" w:styleId="Heading8">
    <w:name w:val="heading 8"/>
    <w:basedOn w:val="Normal"/>
    <w:next w:val="Normal"/>
    <w:link w:val="Heading8Char"/>
    <w:qFormat/>
    <w:rsid w:val="000F7C57"/>
    <w:p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628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289E"/>
  </w:style>
  <w:style w:type="paragraph" w:styleId="BalloonText">
    <w:name w:val="Balloon Text"/>
    <w:basedOn w:val="Normal"/>
    <w:link w:val="BalloonTextChar"/>
    <w:uiPriority w:val="99"/>
    <w:semiHidden/>
    <w:unhideWhenUsed/>
    <w:rsid w:val="00462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89E"/>
    <w:rPr>
      <w:rFonts w:ascii="Tahoma" w:hAnsi="Tahoma" w:cs="Tahoma"/>
      <w:sz w:val="16"/>
      <w:szCs w:val="16"/>
    </w:rPr>
  </w:style>
  <w:style w:type="paragraph" w:styleId="NoSpacing">
    <w:name w:val="No Spacing"/>
    <w:link w:val="NoSpacingChar"/>
    <w:qFormat/>
    <w:rsid w:val="00AA3300"/>
    <w:pPr>
      <w:spacing w:after="0" w:line="240" w:lineRule="auto"/>
    </w:pPr>
    <w:rPr>
      <w:rFonts w:ascii="Calibri" w:eastAsia="Times New Roman" w:hAnsi="Calibri" w:cs="Times New Roman"/>
      <w:lang w:val="en-US"/>
    </w:rPr>
  </w:style>
  <w:style w:type="character" w:customStyle="1" w:styleId="NoSpacingChar">
    <w:name w:val="No Spacing Char"/>
    <w:link w:val="NoSpacing"/>
    <w:locked/>
    <w:rsid w:val="00AA3300"/>
    <w:rPr>
      <w:rFonts w:ascii="Calibri" w:eastAsia="Times New Roman" w:hAnsi="Calibri" w:cs="Times New Roman"/>
      <w:lang w:val="en-US"/>
    </w:rPr>
  </w:style>
  <w:style w:type="paragraph" w:styleId="ListParagraph">
    <w:name w:val="List Paragraph"/>
    <w:basedOn w:val="Normal"/>
    <w:uiPriority w:val="34"/>
    <w:qFormat/>
    <w:rsid w:val="00B15E55"/>
    <w:pPr>
      <w:ind w:left="720"/>
      <w:contextualSpacing/>
    </w:pPr>
  </w:style>
  <w:style w:type="paragraph" w:styleId="Header">
    <w:name w:val="header"/>
    <w:basedOn w:val="Normal"/>
    <w:link w:val="HeaderChar"/>
    <w:uiPriority w:val="99"/>
    <w:unhideWhenUsed/>
    <w:rsid w:val="00F301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17E"/>
  </w:style>
  <w:style w:type="character" w:styleId="Hyperlink">
    <w:name w:val="Hyperlink"/>
    <w:basedOn w:val="DefaultParagraphFont"/>
    <w:uiPriority w:val="99"/>
    <w:unhideWhenUsed/>
    <w:rsid w:val="00A207B9"/>
    <w:rPr>
      <w:color w:val="0000FF" w:themeColor="hyperlink"/>
      <w:u w:val="single"/>
    </w:rPr>
  </w:style>
  <w:style w:type="table" w:styleId="TableGrid">
    <w:name w:val="Table Grid"/>
    <w:basedOn w:val="TableNormal"/>
    <w:uiPriority w:val="59"/>
    <w:rsid w:val="009E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50243D"/>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50243D"/>
    <w:rPr>
      <w:rFonts w:ascii="Calibri" w:eastAsia="Calibri" w:hAnsi="Calibri" w:cs="Times New Roman"/>
    </w:rPr>
  </w:style>
  <w:style w:type="character" w:styleId="CommentReference">
    <w:name w:val="annotation reference"/>
    <w:basedOn w:val="DefaultParagraphFont"/>
    <w:uiPriority w:val="99"/>
    <w:semiHidden/>
    <w:unhideWhenUsed/>
    <w:rsid w:val="002F1448"/>
    <w:rPr>
      <w:sz w:val="16"/>
      <w:szCs w:val="16"/>
    </w:rPr>
  </w:style>
  <w:style w:type="paragraph" w:styleId="CommentText">
    <w:name w:val="annotation text"/>
    <w:basedOn w:val="Normal"/>
    <w:link w:val="CommentTextChar"/>
    <w:uiPriority w:val="99"/>
    <w:semiHidden/>
    <w:unhideWhenUsed/>
    <w:rsid w:val="002F1448"/>
    <w:pPr>
      <w:spacing w:line="240" w:lineRule="auto"/>
    </w:pPr>
    <w:rPr>
      <w:sz w:val="20"/>
      <w:szCs w:val="20"/>
    </w:rPr>
  </w:style>
  <w:style w:type="character" w:customStyle="1" w:styleId="CommentTextChar">
    <w:name w:val="Comment Text Char"/>
    <w:basedOn w:val="DefaultParagraphFont"/>
    <w:link w:val="CommentText"/>
    <w:uiPriority w:val="99"/>
    <w:semiHidden/>
    <w:rsid w:val="002F1448"/>
    <w:rPr>
      <w:sz w:val="20"/>
      <w:szCs w:val="20"/>
    </w:rPr>
  </w:style>
  <w:style w:type="paragraph" w:styleId="CommentSubject">
    <w:name w:val="annotation subject"/>
    <w:basedOn w:val="CommentText"/>
    <w:next w:val="CommentText"/>
    <w:link w:val="CommentSubjectChar"/>
    <w:uiPriority w:val="99"/>
    <w:semiHidden/>
    <w:unhideWhenUsed/>
    <w:rsid w:val="002F1448"/>
    <w:rPr>
      <w:b/>
      <w:bCs/>
    </w:rPr>
  </w:style>
  <w:style w:type="character" w:customStyle="1" w:styleId="CommentSubjectChar">
    <w:name w:val="Comment Subject Char"/>
    <w:basedOn w:val="CommentTextChar"/>
    <w:link w:val="CommentSubject"/>
    <w:uiPriority w:val="99"/>
    <w:semiHidden/>
    <w:rsid w:val="002F1448"/>
    <w:rPr>
      <w:b/>
      <w:bCs/>
      <w:sz w:val="20"/>
      <w:szCs w:val="20"/>
    </w:rPr>
  </w:style>
  <w:style w:type="paragraph" w:styleId="Revision">
    <w:name w:val="Revision"/>
    <w:hidden/>
    <w:uiPriority w:val="99"/>
    <w:semiHidden/>
    <w:rsid w:val="00E66903"/>
    <w:pPr>
      <w:spacing w:after="0" w:line="240" w:lineRule="auto"/>
    </w:pPr>
  </w:style>
  <w:style w:type="paragraph" w:styleId="NormalWeb">
    <w:name w:val="Normal (Web)"/>
    <w:basedOn w:val="Normal"/>
    <w:rsid w:val="00DE5432"/>
    <w:pPr>
      <w:suppressAutoHyphens/>
      <w:spacing w:before="100" w:after="119" w:line="240" w:lineRule="auto"/>
    </w:pPr>
    <w:rPr>
      <w:rFonts w:ascii="Arial Unicode MS" w:eastAsia="Arial Unicode MS" w:hAnsi="Arial Unicode MS" w:cs="Arial Unicode MS"/>
      <w:sz w:val="24"/>
      <w:szCs w:val="24"/>
      <w:lang w:val="en-GB" w:eastAsia="ar-SA"/>
    </w:rPr>
  </w:style>
  <w:style w:type="paragraph" w:styleId="BodyText">
    <w:name w:val="Body Text"/>
    <w:basedOn w:val="Normal"/>
    <w:link w:val="BodyTextChar"/>
    <w:uiPriority w:val="99"/>
    <w:semiHidden/>
    <w:unhideWhenUsed/>
    <w:rsid w:val="000F7C57"/>
    <w:pPr>
      <w:spacing w:after="120"/>
    </w:pPr>
  </w:style>
  <w:style w:type="character" w:customStyle="1" w:styleId="BodyTextChar">
    <w:name w:val="Body Text Char"/>
    <w:basedOn w:val="DefaultParagraphFont"/>
    <w:link w:val="BodyText"/>
    <w:uiPriority w:val="99"/>
    <w:semiHidden/>
    <w:rsid w:val="000F7C57"/>
  </w:style>
  <w:style w:type="paragraph" w:styleId="BodyTextIndent">
    <w:name w:val="Body Text Indent"/>
    <w:basedOn w:val="Normal"/>
    <w:link w:val="BodyTextIndentChar"/>
    <w:uiPriority w:val="99"/>
    <w:semiHidden/>
    <w:unhideWhenUsed/>
    <w:rsid w:val="000F7C57"/>
    <w:pPr>
      <w:spacing w:after="120"/>
      <w:ind w:left="283"/>
    </w:pPr>
  </w:style>
  <w:style w:type="character" w:customStyle="1" w:styleId="BodyTextIndentChar">
    <w:name w:val="Body Text Indent Char"/>
    <w:basedOn w:val="DefaultParagraphFont"/>
    <w:link w:val="BodyTextIndent"/>
    <w:uiPriority w:val="99"/>
    <w:semiHidden/>
    <w:rsid w:val="000F7C57"/>
  </w:style>
  <w:style w:type="character" w:customStyle="1" w:styleId="Heading1Char">
    <w:name w:val="Heading 1 Char"/>
    <w:basedOn w:val="DefaultParagraphFont"/>
    <w:link w:val="Heading1"/>
    <w:rsid w:val="000F7C57"/>
    <w:rPr>
      <w:rFonts w:ascii="Times New Roman" w:eastAsia="Times New Roman" w:hAnsi="Times New Roman" w:cs="Times New Roman"/>
      <w:sz w:val="20"/>
      <w:szCs w:val="20"/>
      <w:u w:val="single"/>
      <w:lang w:eastAsia="ar-SA"/>
    </w:rPr>
  </w:style>
  <w:style w:type="character" w:customStyle="1" w:styleId="Heading2Char">
    <w:name w:val="Heading 2 Char"/>
    <w:basedOn w:val="DefaultParagraphFont"/>
    <w:link w:val="Heading2"/>
    <w:rsid w:val="000F7C57"/>
    <w:rPr>
      <w:rFonts w:ascii="Times New Roman" w:eastAsia="Times New Roman" w:hAnsi="Times New Roman" w:cs="Times New Roman"/>
      <w:sz w:val="20"/>
      <w:szCs w:val="20"/>
      <w:u w:val="single"/>
      <w:lang w:eastAsia="ar-SA"/>
    </w:rPr>
  </w:style>
  <w:style w:type="character" w:customStyle="1" w:styleId="Heading4Char">
    <w:name w:val="Heading 4 Char"/>
    <w:basedOn w:val="DefaultParagraphFont"/>
    <w:link w:val="Heading4"/>
    <w:rsid w:val="000F7C57"/>
    <w:rPr>
      <w:rFonts w:ascii="Times New Roman" w:eastAsia="Times New Roman" w:hAnsi="Times New Roman" w:cs="Times New Roman"/>
      <w:b/>
      <w:bCs/>
      <w:szCs w:val="20"/>
      <w:lang w:eastAsia="ar-SA"/>
    </w:rPr>
  </w:style>
  <w:style w:type="character" w:customStyle="1" w:styleId="Heading8Char">
    <w:name w:val="Heading 8 Char"/>
    <w:basedOn w:val="DefaultParagraphFont"/>
    <w:link w:val="Heading8"/>
    <w:rsid w:val="000F7C57"/>
    <w:rPr>
      <w:rFonts w:ascii="Times New Roman" w:eastAsia="Times New Roman" w:hAnsi="Times New Roman" w:cs="Times New Roman"/>
      <w:i/>
      <w:iCs/>
      <w:sz w:val="24"/>
      <w:szCs w:val="24"/>
      <w:lang w:eastAsia="ar-SA"/>
    </w:rPr>
  </w:style>
  <w:style w:type="character" w:customStyle="1" w:styleId="tabletitle2">
    <w:name w:val="table_title2"/>
    <w:basedOn w:val="DefaultParagraphFont"/>
    <w:rsid w:val="000F7C57"/>
  </w:style>
  <w:style w:type="character" w:customStyle="1" w:styleId="tabletextfield">
    <w:name w:val="table_text_field"/>
    <w:basedOn w:val="DefaultParagraphFont"/>
    <w:rsid w:val="000F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8353">
      <w:bodyDiv w:val="1"/>
      <w:marLeft w:val="0"/>
      <w:marRight w:val="0"/>
      <w:marTop w:val="0"/>
      <w:marBottom w:val="0"/>
      <w:divBdr>
        <w:top w:val="none" w:sz="0" w:space="0" w:color="auto"/>
        <w:left w:val="none" w:sz="0" w:space="0" w:color="auto"/>
        <w:bottom w:val="none" w:sz="0" w:space="0" w:color="auto"/>
        <w:right w:val="none" w:sz="0" w:space="0" w:color="auto"/>
      </w:divBdr>
    </w:div>
    <w:div w:id="618492506">
      <w:bodyDiv w:val="1"/>
      <w:marLeft w:val="0"/>
      <w:marRight w:val="0"/>
      <w:marTop w:val="0"/>
      <w:marBottom w:val="0"/>
      <w:divBdr>
        <w:top w:val="none" w:sz="0" w:space="0" w:color="auto"/>
        <w:left w:val="none" w:sz="0" w:space="0" w:color="auto"/>
        <w:bottom w:val="none" w:sz="0" w:space="0" w:color="auto"/>
        <w:right w:val="none" w:sz="0" w:space="0" w:color="auto"/>
      </w:divBdr>
    </w:div>
    <w:div w:id="678848841">
      <w:bodyDiv w:val="1"/>
      <w:marLeft w:val="0"/>
      <w:marRight w:val="0"/>
      <w:marTop w:val="0"/>
      <w:marBottom w:val="0"/>
      <w:divBdr>
        <w:top w:val="none" w:sz="0" w:space="0" w:color="auto"/>
        <w:left w:val="none" w:sz="0" w:space="0" w:color="auto"/>
        <w:bottom w:val="none" w:sz="0" w:space="0" w:color="auto"/>
        <w:right w:val="none" w:sz="0" w:space="0" w:color="auto"/>
      </w:divBdr>
    </w:div>
    <w:div w:id="1468935737">
      <w:bodyDiv w:val="1"/>
      <w:marLeft w:val="0"/>
      <w:marRight w:val="0"/>
      <w:marTop w:val="0"/>
      <w:marBottom w:val="0"/>
      <w:divBdr>
        <w:top w:val="none" w:sz="0" w:space="0" w:color="auto"/>
        <w:left w:val="none" w:sz="0" w:space="0" w:color="auto"/>
        <w:bottom w:val="none" w:sz="0" w:space="0" w:color="auto"/>
        <w:right w:val="none" w:sz="0" w:space="0" w:color="auto"/>
      </w:divBdr>
    </w:div>
    <w:div w:id="1517690566">
      <w:bodyDiv w:val="1"/>
      <w:marLeft w:val="0"/>
      <w:marRight w:val="0"/>
      <w:marTop w:val="0"/>
      <w:marBottom w:val="0"/>
      <w:divBdr>
        <w:top w:val="none" w:sz="0" w:space="0" w:color="auto"/>
        <w:left w:val="none" w:sz="0" w:space="0" w:color="auto"/>
        <w:bottom w:val="none" w:sz="0" w:space="0" w:color="auto"/>
        <w:right w:val="none" w:sz="0" w:space="0" w:color="auto"/>
      </w:divBdr>
      <w:divsChild>
        <w:div w:id="1654678105">
          <w:marLeft w:val="0"/>
          <w:marRight w:val="0"/>
          <w:marTop w:val="0"/>
          <w:marBottom w:val="0"/>
          <w:divBdr>
            <w:top w:val="none" w:sz="0" w:space="0" w:color="auto"/>
            <w:left w:val="none" w:sz="0" w:space="0" w:color="auto"/>
            <w:bottom w:val="none" w:sz="0" w:space="0" w:color="auto"/>
            <w:right w:val="none" w:sz="0" w:space="0" w:color="auto"/>
          </w:divBdr>
        </w:div>
        <w:div w:id="59644001">
          <w:marLeft w:val="0"/>
          <w:marRight w:val="0"/>
          <w:marTop w:val="0"/>
          <w:marBottom w:val="0"/>
          <w:divBdr>
            <w:top w:val="none" w:sz="0" w:space="0" w:color="auto"/>
            <w:left w:val="none" w:sz="0" w:space="0" w:color="auto"/>
            <w:bottom w:val="none" w:sz="0" w:space="0" w:color="auto"/>
            <w:right w:val="none" w:sz="0" w:space="0" w:color="auto"/>
          </w:divBdr>
        </w:div>
        <w:div w:id="1306618519">
          <w:marLeft w:val="0"/>
          <w:marRight w:val="0"/>
          <w:marTop w:val="0"/>
          <w:marBottom w:val="0"/>
          <w:divBdr>
            <w:top w:val="none" w:sz="0" w:space="0" w:color="auto"/>
            <w:left w:val="none" w:sz="0" w:space="0" w:color="auto"/>
            <w:bottom w:val="none" w:sz="0" w:space="0" w:color="auto"/>
            <w:right w:val="none" w:sz="0" w:space="0" w:color="auto"/>
          </w:divBdr>
        </w:div>
        <w:div w:id="1472207996">
          <w:marLeft w:val="0"/>
          <w:marRight w:val="0"/>
          <w:marTop w:val="0"/>
          <w:marBottom w:val="0"/>
          <w:divBdr>
            <w:top w:val="none" w:sz="0" w:space="0" w:color="auto"/>
            <w:left w:val="none" w:sz="0" w:space="0" w:color="auto"/>
            <w:bottom w:val="none" w:sz="0" w:space="0" w:color="auto"/>
            <w:right w:val="none" w:sz="0" w:space="0" w:color="auto"/>
          </w:divBdr>
        </w:div>
      </w:divsChild>
    </w:div>
    <w:div w:id="18868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yperlink" Target="http://www.zakon.hr/cms.htm?id=269"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c.hr/files/shares/1.%20Odnosi%20s%20javnoscu/dokumenti/Politika%20suzbijanja%20podmi%C4%87ivanj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on.hr/cms.htm?id=111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c.hr/files/shares/2018-11/Politika%20kvalitete%2C%20upravljanja%20okoli%C5%A1em%2C%20zdravljem%20i%20sigurno%C5%A1%C4%87u%20na%20radu%20i%20sigurno%C5%A1%C4%87u%20cestovnog%20prometa.pdf" TargetMode="External"/><Relationship Id="rId5" Type="http://schemas.openxmlformats.org/officeDocument/2006/relationships/webSettings" Target="webSettings.xml"/><Relationship Id="rId15" Type="http://schemas.openxmlformats.org/officeDocument/2006/relationships/hyperlink" Target="http://www.zakon.hr/cms.htm?id=10636" TargetMode="External"/><Relationship Id="rId10" Type="http://schemas.openxmlformats.org/officeDocument/2006/relationships/hyperlink" Target="https://hac.hr/hr/javna-nabava/kategorija/jednostavna-nabava-20-200?category=spl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a.sakic@hac.hr" TargetMode="External"/><Relationship Id="rId14" Type="http://schemas.openxmlformats.org/officeDocument/2006/relationships/hyperlink" Target="http://www.zakon.hr/cms.htm?id=2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F339-454E-46B4-B5A3-459B0B8D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HAC d.o.o</Company>
  <LinksUpToDate>false</LinksUpToDate>
  <CharactersWithSpaces>20869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Diana Šakić</cp:lastModifiedBy>
  <cp:revision>2</cp:revision>
  <cp:lastPrinted>2018-05-14T10:46:00Z</cp:lastPrinted>
  <dcterms:created xsi:type="dcterms:W3CDTF">2026-01-30T10:26:00Z</dcterms:created>
  <dcterms:modified xsi:type="dcterms:W3CDTF">2026-01-30T10:26:00Z</dcterms:modified>
</cp:coreProperties>
</file>