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D131A">
        <w:rPr>
          <w:rFonts w:ascii="Calibri" w:eastAsia="Times New Roman" w:hAnsi="Calibri" w:cs="Times New Roman"/>
        </w:rPr>
        <w:t>23.4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324704">
        <w:rPr>
          <w:rFonts w:ascii="Calibri" w:eastAsia="Times New Roman" w:hAnsi="Calibri" w:cs="Arial"/>
          <w:b/>
        </w:rPr>
        <w:t xml:space="preserve"> 319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2470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324704" w:rsidRPr="00324704">
        <w:rPr>
          <w:rFonts w:ascii="Calibri" w:eastAsia="Times New Roman" w:hAnsi="Calibri" w:cs="Arial"/>
          <w:b/>
          <w:szCs w:val="24"/>
        </w:rPr>
        <w:t>Radovi popravka elastične odbojne ograde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4E3DF5">
        <w:rPr>
          <w:rFonts w:ascii="Calibri" w:eastAsia="Times New Roman" w:hAnsi="Calibri" w:cs="Arial"/>
          <w:b/>
          <w:szCs w:val="24"/>
        </w:rPr>
        <w:t>28</w:t>
      </w:r>
      <w:bookmarkStart w:id="0" w:name="_GoBack"/>
      <w:bookmarkEnd w:id="0"/>
      <w:r w:rsidR="00FD131A">
        <w:rPr>
          <w:rFonts w:ascii="Calibri" w:eastAsia="Times New Roman" w:hAnsi="Calibri" w:cs="Arial"/>
          <w:b/>
          <w:szCs w:val="24"/>
        </w:rPr>
        <w:t>.4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="00324704">
        <w:rPr>
          <w:rFonts w:ascii="Calibri" w:eastAsia="Times New Roman" w:hAnsi="Calibri" w:cs="Arial"/>
          <w:b/>
          <w:szCs w:val="24"/>
        </w:rPr>
        <w:t>TJO Kutina, 105+250 km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324704">
        <w:rPr>
          <w:rFonts w:ascii="Calibri" w:eastAsia="Times New Roman" w:hAnsi="Calibri" w:cs="Arial"/>
          <w:b/>
          <w:szCs w:val="24"/>
        </w:rPr>
        <w:t>7</w:t>
      </w:r>
      <w:r w:rsidR="00FD131A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7A4890" w:rsidRDefault="009D7A31" w:rsidP="009D7A31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               2.  Troškovnik </w:t>
      </w:r>
    </w:p>
    <w:p w:rsidR="009D7A31" w:rsidRDefault="009D7A31" w:rsidP="009D7A31">
      <w:pPr>
        <w:suppressAutoHyphens/>
        <w:spacing w:after="0" w:line="240" w:lineRule="auto"/>
        <w:ind w:firstLine="708"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324704">
        <w:rPr>
          <w:rFonts w:cs="Arial"/>
        </w:rPr>
        <w:t>Anton Crnković, 099-6515-477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77374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77374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324704" w:rsidRPr="00324704">
        <w:rPr>
          <w:rFonts w:ascii="Calibri" w:eastAsia="Times New Roman" w:hAnsi="Calibri" w:cs="Times New Roman"/>
          <w:b/>
        </w:rPr>
        <w:t>Radovi popravka elastične odbojne ograde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77374B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4B" w:rsidRDefault="0077374B" w:rsidP="006C307C">
      <w:pPr>
        <w:spacing w:after="0" w:line="240" w:lineRule="auto"/>
      </w:pPr>
      <w:r>
        <w:separator/>
      </w:r>
    </w:p>
  </w:endnote>
  <w:endnote w:type="continuationSeparator" w:id="0">
    <w:p w:rsidR="0077374B" w:rsidRDefault="0077374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4B" w:rsidRDefault="0077374B" w:rsidP="006C307C">
      <w:pPr>
        <w:spacing w:after="0" w:line="240" w:lineRule="auto"/>
      </w:pPr>
      <w:r>
        <w:separator/>
      </w:r>
    </w:p>
  </w:footnote>
  <w:footnote w:type="continuationSeparator" w:id="0">
    <w:p w:rsidR="0077374B" w:rsidRDefault="0077374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7374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7374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1729E3"/>
    <w:rsid w:val="002C447C"/>
    <w:rsid w:val="002E5E56"/>
    <w:rsid w:val="00324704"/>
    <w:rsid w:val="00373488"/>
    <w:rsid w:val="003F19B4"/>
    <w:rsid w:val="0041237F"/>
    <w:rsid w:val="004241FB"/>
    <w:rsid w:val="004E3DF5"/>
    <w:rsid w:val="00547A58"/>
    <w:rsid w:val="00547C58"/>
    <w:rsid w:val="00635BD2"/>
    <w:rsid w:val="00654315"/>
    <w:rsid w:val="006C307C"/>
    <w:rsid w:val="00754187"/>
    <w:rsid w:val="00755068"/>
    <w:rsid w:val="0077374B"/>
    <w:rsid w:val="007A4890"/>
    <w:rsid w:val="007D67D4"/>
    <w:rsid w:val="00847FA2"/>
    <w:rsid w:val="008664A0"/>
    <w:rsid w:val="009D7A31"/>
    <w:rsid w:val="009E31B4"/>
    <w:rsid w:val="00A17625"/>
    <w:rsid w:val="00AC091C"/>
    <w:rsid w:val="00B04B2A"/>
    <w:rsid w:val="00B2194A"/>
    <w:rsid w:val="00CC600D"/>
    <w:rsid w:val="00D23491"/>
    <w:rsid w:val="00DF2AAC"/>
    <w:rsid w:val="00F71111"/>
    <w:rsid w:val="00FD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15</cp:revision>
  <dcterms:created xsi:type="dcterms:W3CDTF">2024-09-12T08:36:00Z</dcterms:created>
  <dcterms:modified xsi:type="dcterms:W3CDTF">2025-04-23T10:20:00Z</dcterms:modified>
</cp:coreProperties>
</file>