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46834">
        <w:rPr>
          <w:rFonts w:ascii="Calibri" w:eastAsia="Times New Roman" w:hAnsi="Calibri" w:cs="Times New Roman"/>
        </w:rPr>
        <w:t>18</w:t>
      </w:r>
      <w:r w:rsidR="00570180">
        <w:rPr>
          <w:rFonts w:ascii="Calibri" w:eastAsia="Times New Roman" w:hAnsi="Calibri" w:cs="Times New Roman"/>
        </w:rPr>
        <w:t>.</w:t>
      </w:r>
      <w:r w:rsidR="004E1267">
        <w:rPr>
          <w:rFonts w:ascii="Calibri" w:eastAsia="Times New Roman" w:hAnsi="Calibri" w:cs="Times New Roman"/>
        </w:rPr>
        <w:t>2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5817C2">
        <w:rPr>
          <w:rFonts w:ascii="Calibri" w:eastAsia="Times New Roman" w:hAnsi="Calibri" w:cs="Arial"/>
          <w:b/>
        </w:rPr>
        <w:t xml:space="preserve"> 124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5817C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5817C2" w:rsidRPr="005817C2">
        <w:rPr>
          <w:rFonts w:ascii="Calibri" w:eastAsia="Times New Roman" w:hAnsi="Calibri" w:cs="Arial"/>
          <w:b/>
          <w:szCs w:val="24"/>
        </w:rPr>
        <w:t>Servis i rezervni dijelovi za signalne prikolice sa LED panelom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46834">
        <w:rPr>
          <w:rFonts w:ascii="Calibri" w:eastAsia="Times New Roman" w:hAnsi="Calibri" w:cs="Arial"/>
          <w:b/>
          <w:szCs w:val="24"/>
        </w:rPr>
        <w:t>20</w:t>
      </w:r>
      <w:r w:rsidR="004E1267">
        <w:rPr>
          <w:rFonts w:ascii="Calibri" w:eastAsia="Times New Roman" w:hAnsi="Calibri" w:cs="Arial"/>
          <w:b/>
          <w:szCs w:val="24"/>
        </w:rPr>
        <w:t>.2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5817C2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5817C2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34772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34772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4683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746834">
        <w:rPr>
          <w:rFonts w:ascii="Calibri" w:eastAsia="Times New Roman" w:hAnsi="Calibri" w:cs="Times New Roman"/>
          <w:b/>
        </w:rPr>
        <w:t xml:space="preserve">Dostavljamo Vam ponudu za: </w:t>
      </w:r>
      <w:r w:rsidR="005817C2" w:rsidRPr="005817C2">
        <w:rPr>
          <w:rFonts w:ascii="Calibri" w:eastAsia="Times New Roman" w:hAnsi="Calibri" w:cs="Times New Roman"/>
          <w:b/>
        </w:rPr>
        <w:t>Servis i rezervni dijelovi za signalne prikolice sa LED panelom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34772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2A" w:rsidRDefault="0034772A" w:rsidP="006C307C">
      <w:pPr>
        <w:spacing w:after="0" w:line="240" w:lineRule="auto"/>
      </w:pPr>
      <w:r>
        <w:separator/>
      </w:r>
    </w:p>
  </w:endnote>
  <w:endnote w:type="continuationSeparator" w:id="0">
    <w:p w:rsidR="0034772A" w:rsidRDefault="0034772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2A" w:rsidRDefault="0034772A" w:rsidP="006C307C">
      <w:pPr>
        <w:spacing w:after="0" w:line="240" w:lineRule="auto"/>
      </w:pPr>
      <w:r>
        <w:separator/>
      </w:r>
    </w:p>
  </w:footnote>
  <w:footnote w:type="continuationSeparator" w:id="0">
    <w:p w:rsidR="0034772A" w:rsidRDefault="0034772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4772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34772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4772A"/>
    <w:rsid w:val="00351128"/>
    <w:rsid w:val="00373488"/>
    <w:rsid w:val="004241FB"/>
    <w:rsid w:val="004E1267"/>
    <w:rsid w:val="00570180"/>
    <w:rsid w:val="005817C2"/>
    <w:rsid w:val="00635BD2"/>
    <w:rsid w:val="00691E85"/>
    <w:rsid w:val="006C307C"/>
    <w:rsid w:val="00746834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2025-02-18T08:16:00Z</dcterms:modified>
</cp:coreProperties>
</file>