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2691C" w14:textId="1A1B5396" w:rsidR="00A3004E" w:rsidRDefault="00A3004E" w:rsidP="00DF3529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Nabava SMART TV-a</w:t>
      </w:r>
    </w:p>
    <w:p w14:paraId="5E74BDCA" w14:textId="77777777" w:rsidR="00A3004E" w:rsidRDefault="00A3004E" w:rsidP="00DF3529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01186252" w14:textId="25626DD9" w:rsidR="00DF3529" w:rsidRDefault="00DF3529" w:rsidP="00DF3529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Tehnički uvjeti</w:t>
      </w:r>
      <w:r w:rsidR="00A3004E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:</w:t>
      </w:r>
    </w:p>
    <w:p w14:paraId="234EDC58" w14:textId="77777777" w:rsidR="00DF3529" w:rsidRDefault="00DF3529" w:rsidP="00DF3529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5C777C07" w14:textId="1F8097DE" w:rsidR="00DF3529" w:rsidRPr="00DF3529" w:rsidRDefault="00DF3529" w:rsidP="00DF3529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DF352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 xml:space="preserve">Vrsta televizora: </w:t>
      </w:r>
      <w:r w:rsidRPr="00DF3529">
        <w:rPr>
          <w:rFonts w:ascii="Calibri" w:eastAsia="Times New Roman" w:hAnsi="Calibri" w:cs="Calibri"/>
          <w:kern w:val="0"/>
          <w:lang w:eastAsia="hr-HR"/>
          <w14:ligatures w14:val="none"/>
        </w:rPr>
        <w:t>SMART TV</w:t>
      </w:r>
      <w:r w:rsidRPr="00DF3529">
        <w:rPr>
          <w:rFonts w:ascii="Calibri" w:eastAsia="Times New Roman" w:hAnsi="Calibri" w:cs="Calibri"/>
          <w:kern w:val="0"/>
          <w:lang w:eastAsia="hr-HR"/>
          <w14:ligatures w14:val="none"/>
        </w:rPr>
        <w:br/>
      </w:r>
      <w:r w:rsidRPr="00DF352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 xml:space="preserve">- Dimenzije ekrana: </w:t>
      </w:r>
      <w:r w:rsidRPr="00DF3529">
        <w:rPr>
          <w:rFonts w:ascii="Calibri" w:eastAsia="Times New Roman" w:hAnsi="Calibri" w:cs="Calibri"/>
          <w:kern w:val="0"/>
          <w:lang w:eastAsia="hr-HR"/>
          <w14:ligatures w14:val="none"/>
        </w:rPr>
        <w:t>dijagonala 50"</w:t>
      </w:r>
      <w:r w:rsidRPr="00DF3529">
        <w:rPr>
          <w:rFonts w:ascii="Calibri" w:eastAsia="Times New Roman" w:hAnsi="Calibri" w:cs="Calibri"/>
          <w:kern w:val="0"/>
          <w:lang w:eastAsia="hr-HR"/>
          <w14:ligatures w14:val="none"/>
        </w:rPr>
        <w:br/>
      </w:r>
      <w:r w:rsidRPr="00DF352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 xml:space="preserve">- Tip ekrana: </w:t>
      </w:r>
      <w:r w:rsidRPr="00DF3529">
        <w:rPr>
          <w:rFonts w:ascii="Calibri" w:eastAsia="Times New Roman" w:hAnsi="Calibri" w:cs="Calibri"/>
          <w:kern w:val="0"/>
          <w:lang w:eastAsia="hr-HR"/>
          <w14:ligatures w14:val="none"/>
        </w:rPr>
        <w:t>LED</w:t>
      </w:r>
      <w:r w:rsidRPr="00DF3529">
        <w:rPr>
          <w:rFonts w:ascii="Calibri" w:eastAsia="Times New Roman" w:hAnsi="Calibri" w:cs="Calibri"/>
          <w:kern w:val="0"/>
          <w:lang w:eastAsia="hr-HR"/>
          <w14:ligatures w14:val="none"/>
        </w:rPr>
        <w:br/>
      </w:r>
      <w:r w:rsidRPr="00DF352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- Minimalna razlučivost ekrana:</w:t>
      </w:r>
      <w:r w:rsidRPr="00DF352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min 3840 x 2160 p</w:t>
      </w:r>
      <w:r w:rsidRPr="00DF3529">
        <w:rPr>
          <w:rFonts w:ascii="Calibri" w:eastAsia="Times New Roman" w:hAnsi="Calibri" w:cs="Calibri"/>
          <w:kern w:val="0"/>
          <w:lang w:eastAsia="hr-HR"/>
          <w14:ligatures w14:val="none"/>
        </w:rPr>
        <w:br/>
      </w:r>
      <w:r w:rsidRPr="00DF352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- Zakrivljenost ekrana:</w:t>
      </w:r>
      <w:r w:rsidRPr="00DF352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Ravni ekran </w:t>
      </w:r>
      <w:r w:rsidRPr="00DF3529">
        <w:rPr>
          <w:rFonts w:ascii="Calibri" w:eastAsia="Times New Roman" w:hAnsi="Calibri" w:cs="Calibri"/>
          <w:kern w:val="0"/>
          <w:lang w:eastAsia="hr-HR"/>
          <w14:ligatures w14:val="none"/>
        </w:rPr>
        <w:br/>
      </w:r>
      <w:r w:rsidRPr="00DF352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 xml:space="preserve">- </w:t>
      </w:r>
      <w:proofErr w:type="spellStart"/>
      <w:r w:rsidRPr="00DF352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Povezivost</w:t>
      </w:r>
      <w:proofErr w:type="spellEnd"/>
      <w:r w:rsidRPr="00DF352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 xml:space="preserve">: </w:t>
      </w:r>
      <w:r w:rsidRPr="00DF352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LAN, WIFI, WIFI </w:t>
      </w:r>
      <w:proofErr w:type="spellStart"/>
      <w:r w:rsidRPr="00DF3529">
        <w:rPr>
          <w:rFonts w:ascii="Calibri" w:eastAsia="Times New Roman" w:hAnsi="Calibri" w:cs="Calibri"/>
          <w:kern w:val="0"/>
          <w:lang w:eastAsia="hr-HR"/>
          <w14:ligatures w14:val="none"/>
        </w:rPr>
        <w:t>direct</w:t>
      </w:r>
      <w:proofErr w:type="spellEnd"/>
      <w:r w:rsidRPr="00DF3529">
        <w:rPr>
          <w:rFonts w:ascii="Calibri" w:eastAsia="Times New Roman" w:hAnsi="Calibri" w:cs="Calibri"/>
          <w:kern w:val="0"/>
          <w:lang w:eastAsia="hr-HR"/>
          <w14:ligatures w14:val="none"/>
        </w:rPr>
        <w:t>, Bluetooth, DLNA</w:t>
      </w:r>
      <w:r w:rsidRPr="00DF3529">
        <w:rPr>
          <w:rFonts w:ascii="Calibri" w:eastAsia="Times New Roman" w:hAnsi="Calibri" w:cs="Calibri"/>
          <w:kern w:val="0"/>
          <w:lang w:eastAsia="hr-HR"/>
          <w14:ligatures w14:val="none"/>
        </w:rPr>
        <w:br/>
      </w:r>
      <w:r w:rsidRPr="00DF352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 xml:space="preserve">- Priključci: </w:t>
      </w:r>
      <w:r w:rsidRPr="00DF3529">
        <w:rPr>
          <w:rFonts w:ascii="Calibri" w:eastAsia="Times New Roman" w:hAnsi="Calibri" w:cs="Calibri"/>
          <w:kern w:val="0"/>
          <w:lang w:eastAsia="hr-HR"/>
          <w14:ligatures w14:val="none"/>
        </w:rPr>
        <w:t>min 3 x HDMI, 2 x USB, 1 x LAN</w:t>
      </w:r>
      <w:r w:rsidRPr="00DF3529">
        <w:rPr>
          <w:rFonts w:ascii="Calibri" w:eastAsia="Times New Roman" w:hAnsi="Calibri" w:cs="Calibri"/>
          <w:kern w:val="0"/>
          <w:lang w:eastAsia="hr-HR"/>
          <w14:ligatures w14:val="none"/>
        </w:rPr>
        <w:br/>
      </w:r>
      <w:r w:rsidRPr="00DF352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- Način montaže:</w:t>
      </w:r>
      <w:r w:rsidRPr="00DF352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Montiranje na zid </w:t>
      </w:r>
      <w:r w:rsidRPr="00DF3529">
        <w:rPr>
          <w:rFonts w:ascii="Calibri" w:eastAsia="Times New Roman" w:hAnsi="Calibri" w:cs="Calibri"/>
          <w:kern w:val="0"/>
          <w:lang w:eastAsia="hr-HR"/>
          <w14:ligatures w14:val="none"/>
        </w:rPr>
        <w:br/>
      </w:r>
      <w:r w:rsidRPr="00DF3529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 xml:space="preserve">- Jamstvo: </w:t>
      </w:r>
      <w:r w:rsidRPr="00DF3529">
        <w:rPr>
          <w:rFonts w:ascii="Calibri" w:eastAsia="Times New Roman" w:hAnsi="Calibri" w:cs="Calibri"/>
          <w:kern w:val="0"/>
          <w:lang w:eastAsia="hr-HR"/>
          <w14:ligatures w14:val="none"/>
        </w:rPr>
        <w:t>Proizvođačko jamstvo minimalno 2 godine</w:t>
      </w:r>
    </w:p>
    <w:p w14:paraId="4510729E" w14:textId="540C1798" w:rsidR="006118BF" w:rsidRDefault="006118BF"/>
    <w:p w14:paraId="6EF1FB88" w14:textId="6F2EA27D" w:rsidR="00184A5C" w:rsidRPr="006118BF" w:rsidRDefault="006118BF" w:rsidP="006118BF">
      <w:pPr>
        <w:tabs>
          <w:tab w:val="left" w:pos="6225"/>
        </w:tabs>
      </w:pPr>
      <w:r>
        <w:tab/>
        <w:t>POTPIS I PEČAT:</w:t>
      </w:r>
      <w:bookmarkStart w:id="0" w:name="_GoBack"/>
      <w:bookmarkEnd w:id="0"/>
    </w:p>
    <w:sectPr w:rsidR="00184A5C" w:rsidRPr="00611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29"/>
    <w:rsid w:val="00184A5C"/>
    <w:rsid w:val="00452942"/>
    <w:rsid w:val="006118BF"/>
    <w:rsid w:val="00A3004E"/>
    <w:rsid w:val="00D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94D3"/>
  <w15:chartTrackingRefBased/>
  <w15:docId w15:val="{3AA3C399-91FC-4699-9F8C-B64B67ED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5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5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5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5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5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Stanešić</dc:creator>
  <cp:keywords/>
  <dc:description/>
  <cp:lastModifiedBy>Zoran Šprajcer</cp:lastModifiedBy>
  <cp:revision>3</cp:revision>
  <dcterms:created xsi:type="dcterms:W3CDTF">2025-01-30T12:05:00Z</dcterms:created>
  <dcterms:modified xsi:type="dcterms:W3CDTF">2025-02-04T07:36:00Z</dcterms:modified>
</cp:coreProperties>
</file>