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9D3DD5">
        <w:rPr>
          <w:rFonts w:ascii="Calibri" w:eastAsia="Times New Roman" w:hAnsi="Calibri" w:cs="Times New Roman"/>
        </w:rPr>
        <w:t>27</w:t>
      </w:r>
      <w:r w:rsidR="008664A0">
        <w:rPr>
          <w:rFonts w:ascii="Calibri" w:eastAsia="Times New Roman" w:hAnsi="Calibri" w:cs="Times New Roman"/>
        </w:rPr>
        <w:t>.11</w:t>
      </w:r>
      <w:r w:rsidR="00754187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9D3DD5">
        <w:rPr>
          <w:rFonts w:ascii="Calibri" w:eastAsia="Times New Roman" w:hAnsi="Calibri" w:cs="Arial"/>
          <w:b/>
        </w:rPr>
        <w:t xml:space="preserve"> 783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9D3DD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9D3DD5" w:rsidRPr="009D3DD5">
        <w:rPr>
          <w:rFonts w:ascii="Calibri" w:eastAsia="Times New Roman" w:hAnsi="Calibri" w:cs="Arial"/>
          <w:b/>
          <w:szCs w:val="24"/>
        </w:rPr>
        <w:t>Usluga ispitivanja kvalitete materijala i opreme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9D3DD5">
        <w:rPr>
          <w:rFonts w:ascii="Calibri" w:eastAsia="Times New Roman" w:hAnsi="Calibri" w:cs="Arial"/>
          <w:b/>
          <w:szCs w:val="24"/>
        </w:rPr>
        <w:t>29</w:t>
      </w:r>
      <w:r w:rsidR="008664A0">
        <w:rPr>
          <w:rFonts w:ascii="Calibri" w:eastAsia="Times New Roman" w:hAnsi="Calibri" w:cs="Arial"/>
          <w:b/>
          <w:szCs w:val="24"/>
        </w:rPr>
        <w:t>.11</w:t>
      </w:r>
      <w:r w:rsidR="00754187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9D3DD5">
        <w:rPr>
          <w:rFonts w:ascii="Calibri" w:eastAsia="Times New Roman" w:hAnsi="Calibri" w:cs="Arial"/>
          <w:b/>
          <w:szCs w:val="24"/>
        </w:rPr>
        <w:t>Solane i silosi u tehničkim jedinicama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9D3DD5">
        <w:rPr>
          <w:rFonts w:ascii="Calibri" w:eastAsia="Times New Roman" w:hAnsi="Calibri" w:cs="Arial"/>
          <w:b/>
          <w:szCs w:val="24"/>
        </w:rPr>
        <w:t>6 mjeseci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9D3DD5">
        <w:rPr>
          <w:rFonts w:cs="Arial"/>
        </w:rPr>
        <w:t>Željko Pravdić, 099-3111-541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6509E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6509E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9D3DD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9D3DD5">
        <w:rPr>
          <w:rFonts w:ascii="Calibri" w:eastAsia="Times New Roman" w:hAnsi="Calibri" w:cs="Times New Roman"/>
          <w:b/>
        </w:rPr>
        <w:t xml:space="preserve">Dostavljamo Vam ponudu za: </w:t>
      </w:r>
      <w:r w:rsidR="009D3DD5" w:rsidRPr="009D3DD5">
        <w:rPr>
          <w:rFonts w:ascii="Calibri" w:eastAsia="Times New Roman" w:hAnsi="Calibri" w:cs="Times New Roman"/>
          <w:b/>
        </w:rPr>
        <w:t>Usluga ispitivanja kvalitete materijala i opreme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6509E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9E1" w:rsidRDefault="006509E1" w:rsidP="006C307C">
      <w:pPr>
        <w:spacing w:after="0" w:line="240" w:lineRule="auto"/>
      </w:pPr>
      <w:r>
        <w:separator/>
      </w:r>
    </w:p>
  </w:endnote>
  <w:endnote w:type="continuationSeparator" w:id="0">
    <w:p w:rsidR="006509E1" w:rsidRDefault="006509E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9E1" w:rsidRDefault="006509E1" w:rsidP="006C307C">
      <w:pPr>
        <w:spacing w:after="0" w:line="240" w:lineRule="auto"/>
      </w:pPr>
      <w:r>
        <w:separator/>
      </w:r>
    </w:p>
  </w:footnote>
  <w:footnote w:type="continuationSeparator" w:id="0">
    <w:p w:rsidR="006509E1" w:rsidRDefault="006509E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509E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509E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373488"/>
    <w:rsid w:val="004241FB"/>
    <w:rsid w:val="00547C58"/>
    <w:rsid w:val="00635BD2"/>
    <w:rsid w:val="006509E1"/>
    <w:rsid w:val="006C307C"/>
    <w:rsid w:val="00754187"/>
    <w:rsid w:val="00755068"/>
    <w:rsid w:val="007A4890"/>
    <w:rsid w:val="00847FA2"/>
    <w:rsid w:val="008664A0"/>
    <w:rsid w:val="009D3DD5"/>
    <w:rsid w:val="009E31B4"/>
    <w:rsid w:val="00AC091C"/>
    <w:rsid w:val="00CC600D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2024-11-27T07:19:00Z</dcterms:modified>
</cp:coreProperties>
</file>